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7B1" w:rsidRDefault="008847B1" w:rsidP="00CD2F48">
      <w:pPr>
        <w:pBdr>
          <w:top w:val="single" w:sz="6" w:space="1" w:color="auto"/>
          <w:bottom w:val="single" w:sz="6" w:space="1" w:color="auto"/>
        </w:pBdr>
        <w:rPr>
          <w:rFonts w:ascii="Times New Roman" w:hAnsi="Times New Roman"/>
          <w:sz w:val="24"/>
          <w:szCs w:val="24"/>
        </w:rPr>
      </w:pPr>
      <w:r>
        <w:rPr>
          <w:rFonts w:ascii="Times New Roman" w:hAnsi="Times New Roman"/>
          <w:sz w:val="24"/>
          <w:szCs w:val="24"/>
        </w:rPr>
        <w:t>STUDENT’S INFROMATION</w:t>
      </w:r>
      <w:r w:rsidR="005F5F4F">
        <w:rPr>
          <w:rFonts w:ascii="Times New Roman" w:hAnsi="Times New Roman"/>
          <w:sz w:val="24"/>
          <w:szCs w:val="24"/>
        </w:rPr>
        <w:t xml:space="preserve"> </w:t>
      </w:r>
    </w:p>
    <w:p w:rsidR="008847B1" w:rsidRDefault="008847B1" w:rsidP="00944C61">
      <w:pPr>
        <w:pStyle w:val="ListParagraph"/>
        <w:numPr>
          <w:ilvl w:val="0"/>
          <w:numId w:val="4"/>
        </w:numPr>
        <w:bidi w:val="0"/>
        <w:rPr>
          <w:rFonts w:ascii="Times New Roman" w:hAnsi="Times New Roman"/>
          <w:sz w:val="24"/>
          <w:szCs w:val="24"/>
        </w:rPr>
      </w:pPr>
      <w:r>
        <w:rPr>
          <w:rFonts w:ascii="Times New Roman" w:hAnsi="Times New Roman"/>
          <w:sz w:val="24"/>
          <w:szCs w:val="24"/>
        </w:rPr>
        <w:t>Name:</w:t>
      </w:r>
      <w:r w:rsidR="0014722B">
        <w:rPr>
          <w:rFonts w:ascii="Times New Roman" w:hAnsi="Times New Roman"/>
          <w:sz w:val="24"/>
          <w:szCs w:val="24"/>
        </w:rPr>
        <w:t xml:space="preserve"> </w:t>
      </w:r>
    </w:p>
    <w:p w:rsidR="008847B1" w:rsidRDefault="008847B1" w:rsidP="008847B1">
      <w:pPr>
        <w:pStyle w:val="ListParagraph"/>
        <w:numPr>
          <w:ilvl w:val="0"/>
          <w:numId w:val="4"/>
        </w:numPr>
        <w:bidi w:val="0"/>
        <w:rPr>
          <w:rFonts w:ascii="Times New Roman" w:hAnsi="Times New Roman"/>
          <w:sz w:val="24"/>
          <w:szCs w:val="24"/>
        </w:rPr>
      </w:pPr>
      <w:r>
        <w:rPr>
          <w:rFonts w:ascii="Times New Roman" w:hAnsi="Times New Roman"/>
          <w:sz w:val="24"/>
          <w:szCs w:val="24"/>
        </w:rPr>
        <w:t>Surname:</w:t>
      </w:r>
      <w:r w:rsidR="00944C61">
        <w:rPr>
          <w:rFonts w:ascii="Times New Roman" w:hAnsi="Times New Roman"/>
          <w:sz w:val="24"/>
          <w:szCs w:val="24"/>
        </w:rPr>
        <w:t xml:space="preserve"> </w:t>
      </w:r>
    </w:p>
    <w:p w:rsidR="008847B1" w:rsidRDefault="008847B1" w:rsidP="0014722B">
      <w:pPr>
        <w:pStyle w:val="ListParagraph"/>
        <w:numPr>
          <w:ilvl w:val="0"/>
          <w:numId w:val="4"/>
        </w:numPr>
        <w:bidi w:val="0"/>
        <w:rPr>
          <w:rFonts w:ascii="Times New Roman" w:hAnsi="Times New Roman"/>
          <w:sz w:val="24"/>
          <w:szCs w:val="24"/>
        </w:rPr>
      </w:pPr>
      <w:r>
        <w:rPr>
          <w:rFonts w:ascii="Times New Roman" w:hAnsi="Times New Roman"/>
          <w:sz w:val="24"/>
          <w:szCs w:val="24"/>
        </w:rPr>
        <w:t>Faculty:</w:t>
      </w:r>
      <w:r w:rsidR="00944C61">
        <w:rPr>
          <w:rFonts w:ascii="Times New Roman" w:hAnsi="Times New Roman" w:cs="Times New Roman"/>
        </w:rPr>
        <w:t xml:space="preserve"> </w:t>
      </w:r>
    </w:p>
    <w:p w:rsidR="008847B1" w:rsidRDefault="008847B1" w:rsidP="00944C61">
      <w:pPr>
        <w:pStyle w:val="ListParagraph"/>
        <w:numPr>
          <w:ilvl w:val="0"/>
          <w:numId w:val="4"/>
        </w:numPr>
        <w:bidi w:val="0"/>
        <w:rPr>
          <w:rFonts w:ascii="Times New Roman" w:hAnsi="Times New Roman"/>
          <w:sz w:val="24"/>
          <w:szCs w:val="24"/>
        </w:rPr>
      </w:pPr>
      <w:r>
        <w:rPr>
          <w:rFonts w:ascii="Times New Roman" w:hAnsi="Times New Roman"/>
          <w:sz w:val="24"/>
          <w:szCs w:val="24"/>
        </w:rPr>
        <w:t>Department:</w:t>
      </w:r>
      <w:r w:rsidR="0014722B" w:rsidRPr="0014722B">
        <w:rPr>
          <w:rFonts w:ascii="Times New Roman" w:hAnsi="Times New Roman" w:cs="Times New Roman"/>
        </w:rPr>
        <w:t xml:space="preserve"> </w:t>
      </w:r>
    </w:p>
    <w:p w:rsidR="004A6782" w:rsidRDefault="00B034EF" w:rsidP="00B034EF">
      <w:pPr>
        <w:pStyle w:val="ListParagraph"/>
        <w:tabs>
          <w:tab w:val="left" w:pos="6666"/>
        </w:tabs>
        <w:jc w:val="right"/>
        <w:rPr>
          <w:rFonts w:ascii="Times New Roman" w:hAnsi="Times New Roman"/>
          <w:sz w:val="24"/>
          <w:szCs w:val="24"/>
        </w:rPr>
      </w:pPr>
      <w:r>
        <w:rPr>
          <w:rFonts w:ascii="Times New Roman" w:hAnsi="Times New Roman"/>
          <w:sz w:val="24"/>
          <w:szCs w:val="24"/>
        </w:rPr>
        <w:t xml:space="preserve">      </w:t>
      </w:r>
      <w:r w:rsidR="008847B1" w:rsidRPr="003D27AC">
        <w:rPr>
          <w:rFonts w:ascii="Times New Roman" w:hAnsi="Times New Roman"/>
          <w:sz w:val="24"/>
          <w:szCs w:val="24"/>
        </w:rPr>
        <w:t>5)</w:t>
      </w:r>
      <w:r w:rsidR="008847B1">
        <w:rPr>
          <w:rFonts w:ascii="Times New Roman" w:hAnsi="Times New Roman"/>
          <w:sz w:val="24"/>
          <w:szCs w:val="24"/>
        </w:rPr>
        <w:t xml:space="preserve"> </w:t>
      </w:r>
      <w:r w:rsidR="008847B1" w:rsidRPr="003D27AC">
        <w:rPr>
          <w:rFonts w:ascii="Times New Roman" w:hAnsi="Times New Roman"/>
          <w:sz w:val="24"/>
          <w:szCs w:val="24"/>
        </w:rPr>
        <w:t>GP</w:t>
      </w:r>
      <w:r w:rsidR="008847B1">
        <w:rPr>
          <w:rFonts w:ascii="Times New Roman" w:hAnsi="Times New Roman"/>
          <w:sz w:val="24"/>
          <w:szCs w:val="24"/>
        </w:rPr>
        <w:t>A:</w:t>
      </w:r>
      <w:r>
        <w:rPr>
          <w:rFonts w:ascii="Times New Roman" w:hAnsi="Times New Roman"/>
          <w:sz w:val="24"/>
          <w:szCs w:val="24"/>
        </w:rPr>
        <w:t xml:space="preserve">    </w:t>
      </w:r>
      <w:bookmarkStart w:id="0" w:name="_GoBack"/>
      <w:bookmarkEnd w:id="0"/>
    </w:p>
    <w:p w:rsidR="004A6782" w:rsidRDefault="004A6782" w:rsidP="004A6782">
      <w:pPr>
        <w:pStyle w:val="ListParagraph"/>
        <w:tabs>
          <w:tab w:val="left" w:pos="6666"/>
        </w:tabs>
        <w:jc w:val="right"/>
        <w:rPr>
          <w:rFonts w:ascii="Times New Roman" w:hAnsi="Times New Roman"/>
          <w:sz w:val="24"/>
          <w:szCs w:val="24"/>
        </w:rPr>
      </w:pPr>
      <w:r>
        <w:rPr>
          <w:rFonts w:ascii="Times New Roman" w:hAnsi="Times New Roman"/>
          <w:sz w:val="24"/>
          <w:szCs w:val="24"/>
        </w:rPr>
        <w:t xml:space="preserve">      6) Class:</w:t>
      </w:r>
      <w:r w:rsidR="00B034EF">
        <w:rPr>
          <w:rFonts w:ascii="Times New Roman" w:hAnsi="Times New Roman"/>
          <w:sz w:val="24"/>
          <w:szCs w:val="24"/>
        </w:rPr>
        <w:t xml:space="preserve">                                   </w:t>
      </w:r>
      <w:r>
        <w:rPr>
          <w:rFonts w:ascii="Times New Roman" w:hAnsi="Times New Roman"/>
          <w:sz w:val="24"/>
          <w:szCs w:val="24"/>
        </w:rPr>
        <w:t xml:space="preserve">   </w:t>
      </w:r>
    </w:p>
    <w:p w:rsidR="008847B1" w:rsidRDefault="004A6782" w:rsidP="00156664">
      <w:pPr>
        <w:pStyle w:val="ListParagraph"/>
        <w:tabs>
          <w:tab w:val="left" w:pos="6666"/>
        </w:tabs>
        <w:jc w:val="right"/>
        <w:rPr>
          <w:rFonts w:ascii="Times New Roman" w:hAnsi="Times New Roman"/>
          <w:sz w:val="24"/>
          <w:szCs w:val="24"/>
        </w:rPr>
      </w:pPr>
      <w:r>
        <w:rPr>
          <w:rFonts w:ascii="Times New Roman" w:hAnsi="Times New Roman"/>
          <w:sz w:val="24"/>
          <w:szCs w:val="24"/>
        </w:rPr>
        <w:t xml:space="preserve">      7) </w:t>
      </w:r>
      <w:r w:rsidR="00156664">
        <w:rPr>
          <w:rFonts w:ascii="Times New Roman" w:hAnsi="Times New Roman"/>
          <w:sz w:val="24"/>
          <w:szCs w:val="24"/>
        </w:rPr>
        <w:t>Student No</w:t>
      </w:r>
      <w:r w:rsidR="00B034EF">
        <w:rPr>
          <w:rFonts w:ascii="Times New Roman" w:hAnsi="Times New Roman"/>
          <w:sz w:val="24"/>
          <w:szCs w:val="24"/>
        </w:rPr>
        <w:t>:-</w:t>
      </w:r>
      <w:r w:rsidR="0014722B" w:rsidRPr="0014722B">
        <w:rPr>
          <w:rFonts w:ascii="Times New Roman" w:hAnsi="Times New Roman" w:cs="Times New Roman"/>
        </w:rPr>
        <w:t xml:space="preserve"> </w:t>
      </w:r>
    </w:p>
    <w:p w:rsidR="008847B1" w:rsidRDefault="008847B1" w:rsidP="008847B1">
      <w:pPr>
        <w:pBdr>
          <w:top w:val="single" w:sz="6" w:space="1" w:color="auto"/>
          <w:bottom w:val="single" w:sz="6" w:space="1" w:color="auto"/>
        </w:pBdr>
        <w:rPr>
          <w:rFonts w:ascii="Times New Roman" w:hAnsi="Times New Roman"/>
          <w:sz w:val="24"/>
          <w:szCs w:val="24"/>
        </w:rPr>
      </w:pPr>
      <w:r>
        <w:rPr>
          <w:rFonts w:ascii="Times New Roman" w:hAnsi="Times New Roman"/>
          <w:sz w:val="24"/>
          <w:szCs w:val="24"/>
        </w:rPr>
        <w:t>CORRESPONDENCE AD</w:t>
      </w:r>
      <w:r w:rsidR="008033BE">
        <w:rPr>
          <w:rFonts w:ascii="Times New Roman" w:hAnsi="Times New Roman"/>
          <w:sz w:val="24"/>
          <w:szCs w:val="24"/>
        </w:rPr>
        <w:t>D</w:t>
      </w:r>
      <w:r>
        <w:rPr>
          <w:rFonts w:ascii="Times New Roman" w:hAnsi="Times New Roman"/>
          <w:sz w:val="24"/>
          <w:szCs w:val="24"/>
        </w:rPr>
        <w:t>RESS</w:t>
      </w:r>
    </w:p>
    <w:p w:rsidR="008847B1" w:rsidRDefault="008847B1" w:rsidP="008847B1">
      <w:pPr>
        <w:rPr>
          <w:rFonts w:ascii="Times New Roman" w:hAnsi="Times New Roman"/>
          <w:sz w:val="24"/>
          <w:szCs w:val="24"/>
        </w:rPr>
      </w:pPr>
      <w:r>
        <w:rPr>
          <w:rFonts w:ascii="Times New Roman" w:hAnsi="Times New Roman"/>
          <w:sz w:val="24"/>
          <w:szCs w:val="24"/>
        </w:rPr>
        <w:t>8) Home Address:</w:t>
      </w:r>
    </w:p>
    <w:p w:rsidR="008847B1" w:rsidRDefault="004A6782" w:rsidP="00944C61">
      <w:pPr>
        <w:rPr>
          <w:rFonts w:ascii="Times New Roman" w:hAnsi="Times New Roman"/>
          <w:sz w:val="24"/>
          <w:szCs w:val="24"/>
        </w:rPr>
      </w:pPr>
      <w:r>
        <w:rPr>
          <w:rFonts w:ascii="Times New Roman" w:hAnsi="Times New Roman"/>
          <w:sz w:val="24"/>
          <w:szCs w:val="24"/>
        </w:rPr>
        <w:t xml:space="preserve">   </w:t>
      </w:r>
      <w:r w:rsidR="008847B1">
        <w:rPr>
          <w:rFonts w:ascii="Times New Roman" w:hAnsi="Times New Roman"/>
          <w:sz w:val="24"/>
          <w:szCs w:val="24"/>
        </w:rPr>
        <w:t xml:space="preserve">Phone:                                                                 </w:t>
      </w:r>
      <w:r w:rsidR="00944C61">
        <w:rPr>
          <w:rFonts w:ascii="Times New Roman" w:hAnsi="Times New Roman"/>
          <w:sz w:val="24"/>
          <w:szCs w:val="24"/>
        </w:rPr>
        <w:t xml:space="preserve">  </w:t>
      </w:r>
      <w:r w:rsidR="008847B1">
        <w:rPr>
          <w:rFonts w:ascii="Times New Roman" w:hAnsi="Times New Roman"/>
          <w:sz w:val="24"/>
          <w:szCs w:val="24"/>
        </w:rPr>
        <w:t xml:space="preserve"> E-Mail:</w:t>
      </w:r>
      <w:r w:rsidR="0014722B" w:rsidRPr="003A01A2">
        <w:rPr>
          <w:rFonts w:ascii="Times New Roman" w:hAnsi="Times New Roman" w:cs="Times New Roman"/>
        </w:rPr>
        <w:t xml:space="preserve">   </w:t>
      </w:r>
    </w:p>
    <w:p w:rsidR="008847B1" w:rsidRDefault="008847B1" w:rsidP="008847B1">
      <w:pPr>
        <w:rPr>
          <w:rFonts w:ascii="Times New Roman" w:hAnsi="Times New Roman"/>
          <w:sz w:val="24"/>
          <w:szCs w:val="24"/>
        </w:rPr>
      </w:pPr>
      <w:r>
        <w:rPr>
          <w:rFonts w:ascii="Times New Roman" w:hAnsi="Times New Roman"/>
          <w:sz w:val="24"/>
          <w:szCs w:val="24"/>
        </w:rPr>
        <w:t>9) Person to be contacted in emergency situations:</w:t>
      </w:r>
    </w:p>
    <w:p w:rsidR="008847B1" w:rsidRDefault="008847B1" w:rsidP="008847B1">
      <w:pPr>
        <w:rPr>
          <w:rFonts w:ascii="Times New Roman" w:hAnsi="Times New Roman"/>
          <w:sz w:val="24"/>
          <w:szCs w:val="24"/>
        </w:rPr>
      </w:pPr>
      <w:r>
        <w:rPr>
          <w:rFonts w:ascii="Times New Roman" w:hAnsi="Times New Roman"/>
          <w:sz w:val="24"/>
          <w:szCs w:val="24"/>
        </w:rPr>
        <w:t xml:space="preserve"> Name Surname:   </w:t>
      </w:r>
      <w:r>
        <w:rPr>
          <w:rFonts w:ascii="Times New Roman" w:hAnsi="Times New Roman"/>
          <w:sz w:val="24"/>
          <w:szCs w:val="24"/>
        </w:rPr>
        <w:tab/>
        <w:t xml:space="preserve">                 </w:t>
      </w:r>
      <w:r>
        <w:rPr>
          <w:rFonts w:ascii="Times New Roman" w:hAnsi="Times New Roman"/>
          <w:sz w:val="24"/>
          <w:szCs w:val="24"/>
        </w:rPr>
        <w:tab/>
        <w:t xml:space="preserve">Phone: </w:t>
      </w:r>
      <w:r>
        <w:rPr>
          <w:rFonts w:ascii="Times New Roman" w:hAnsi="Times New Roman"/>
          <w:sz w:val="24"/>
          <w:szCs w:val="24"/>
        </w:rPr>
        <w:tab/>
        <w:t xml:space="preserve">                                  Cell Phone:                        </w:t>
      </w:r>
    </w:p>
    <w:p w:rsidR="008847B1" w:rsidRDefault="008847B1" w:rsidP="008847B1">
      <w:pPr>
        <w:rPr>
          <w:rFonts w:ascii="Times New Roman" w:hAnsi="Times New Roman"/>
          <w:sz w:val="24"/>
          <w:szCs w:val="24"/>
        </w:rPr>
      </w:pPr>
      <w:r>
        <w:rPr>
          <w:rFonts w:ascii="Times New Roman" w:hAnsi="Times New Roman"/>
          <w:sz w:val="24"/>
          <w:szCs w:val="24"/>
        </w:rPr>
        <w:t xml:space="preserve">Address:  </w:t>
      </w:r>
    </w:p>
    <w:p w:rsidR="008847B1" w:rsidRDefault="005F5F4F" w:rsidP="008847B1">
      <w:pPr>
        <w:pBdr>
          <w:top w:val="single" w:sz="6" w:space="1" w:color="auto"/>
          <w:bottom w:val="single" w:sz="6" w:space="1" w:color="auto"/>
        </w:pBdr>
        <w:tabs>
          <w:tab w:val="left" w:pos="4140"/>
        </w:tabs>
        <w:rPr>
          <w:rFonts w:ascii="Times New Roman" w:hAnsi="Times New Roman"/>
          <w:sz w:val="24"/>
          <w:szCs w:val="24"/>
        </w:rPr>
      </w:pPr>
      <w:r>
        <w:rPr>
          <w:rFonts w:ascii="Times New Roman" w:hAnsi="Times New Roman"/>
          <w:sz w:val="24"/>
          <w:szCs w:val="24"/>
        </w:rPr>
        <w:t>I apply to participate in the (St</w:t>
      </w:r>
      <w:r w:rsidR="003758B3">
        <w:rPr>
          <w:rFonts w:ascii="Times New Roman" w:hAnsi="Times New Roman"/>
          <w:sz w:val="24"/>
          <w:szCs w:val="24"/>
        </w:rPr>
        <w:t xml:space="preserve">udent Exchange Program) </w:t>
      </w:r>
      <w:r w:rsidR="00907950">
        <w:rPr>
          <w:rFonts w:ascii="Times New Roman" w:hAnsi="Times New Roman"/>
          <w:sz w:val="24"/>
          <w:szCs w:val="24"/>
        </w:rPr>
        <w:t xml:space="preserve">within </w:t>
      </w:r>
      <w:r w:rsidR="00907950" w:rsidRPr="001918FA">
        <w:rPr>
          <w:rFonts w:ascii="Verdana" w:hAnsi="Verdana"/>
          <w:b/>
        </w:rPr>
        <w:t>Host</w:t>
      </w:r>
      <w:r w:rsidR="008847B1">
        <w:rPr>
          <w:rFonts w:ascii="Times New Roman" w:hAnsi="Times New Roman"/>
          <w:sz w:val="24"/>
          <w:szCs w:val="24"/>
        </w:rPr>
        <w:t xml:space="preserve"> Institution:</w:t>
      </w:r>
    </w:p>
    <w:tbl>
      <w:tblPr>
        <w:tblStyle w:val="TableGrid"/>
        <w:tblW w:w="0" w:type="auto"/>
        <w:tblLook w:val="04A0" w:firstRow="1" w:lastRow="0" w:firstColumn="1" w:lastColumn="0" w:noHBand="0" w:noVBand="1"/>
      </w:tblPr>
      <w:tblGrid>
        <w:gridCol w:w="3122"/>
        <w:gridCol w:w="3115"/>
        <w:gridCol w:w="3113"/>
      </w:tblGrid>
      <w:tr w:rsidR="005F5F4F" w:rsidTr="005F5F4F">
        <w:tc>
          <w:tcPr>
            <w:tcW w:w="3192" w:type="dxa"/>
          </w:tcPr>
          <w:p w:rsidR="005F5F4F" w:rsidRDefault="005F5F4F" w:rsidP="008847B1">
            <w:pPr>
              <w:rPr>
                <w:rFonts w:ascii="Times New Roman" w:hAnsi="Times New Roman"/>
                <w:sz w:val="24"/>
                <w:szCs w:val="24"/>
              </w:rPr>
            </w:pPr>
            <w:r w:rsidRPr="005F5F4F">
              <w:rPr>
                <w:rFonts w:ascii="Times New Roman" w:hAnsi="Times New Roman"/>
                <w:sz w:val="24"/>
                <w:szCs w:val="24"/>
              </w:rPr>
              <w:t>University/ Country</w:t>
            </w:r>
          </w:p>
        </w:tc>
        <w:tc>
          <w:tcPr>
            <w:tcW w:w="3192" w:type="dxa"/>
          </w:tcPr>
          <w:p w:rsidR="005F5F4F" w:rsidRDefault="005F5F4F" w:rsidP="008847B1">
            <w:pPr>
              <w:rPr>
                <w:rFonts w:ascii="Times New Roman" w:hAnsi="Times New Roman"/>
                <w:sz w:val="24"/>
                <w:szCs w:val="24"/>
              </w:rPr>
            </w:pPr>
            <w:r w:rsidRPr="005F5F4F">
              <w:rPr>
                <w:rFonts w:ascii="Times New Roman" w:hAnsi="Times New Roman"/>
                <w:sz w:val="24"/>
                <w:szCs w:val="24"/>
              </w:rPr>
              <w:t xml:space="preserve"> Semester when the                                                                             </w:t>
            </w:r>
            <w:r>
              <w:rPr>
                <w:rFonts w:ascii="Times New Roman" w:hAnsi="Times New Roman"/>
                <w:sz w:val="24"/>
                <w:szCs w:val="24"/>
              </w:rPr>
              <w:t xml:space="preserve">   </w:t>
            </w:r>
            <w:r w:rsidRPr="005F5F4F">
              <w:rPr>
                <w:rFonts w:ascii="Times New Roman" w:hAnsi="Times New Roman"/>
                <w:sz w:val="24"/>
                <w:szCs w:val="24"/>
              </w:rPr>
              <w:t xml:space="preserve">Program will start                       </w:t>
            </w:r>
          </w:p>
        </w:tc>
        <w:tc>
          <w:tcPr>
            <w:tcW w:w="3192" w:type="dxa"/>
          </w:tcPr>
          <w:p w:rsidR="005F5F4F" w:rsidRDefault="005F5F4F" w:rsidP="005F5F4F">
            <w:pPr>
              <w:rPr>
                <w:rFonts w:ascii="Times New Roman" w:hAnsi="Times New Roman"/>
                <w:sz w:val="24"/>
                <w:szCs w:val="24"/>
              </w:rPr>
            </w:pPr>
            <w:r>
              <w:rPr>
                <w:rFonts w:ascii="Times New Roman" w:hAnsi="Times New Roman"/>
                <w:sz w:val="24"/>
                <w:szCs w:val="24"/>
              </w:rPr>
              <w:t>Period to attend the program</w:t>
            </w:r>
            <w:r w:rsidRPr="005F5F4F">
              <w:rPr>
                <w:rFonts w:ascii="Times New Roman" w:hAnsi="Times New Roman"/>
                <w:sz w:val="24"/>
                <w:szCs w:val="24"/>
              </w:rPr>
              <w:t xml:space="preserve">                                         </w:t>
            </w:r>
            <w:r>
              <w:rPr>
                <w:rFonts w:ascii="Times New Roman" w:hAnsi="Times New Roman"/>
                <w:sz w:val="24"/>
                <w:szCs w:val="24"/>
              </w:rPr>
              <w:t xml:space="preserve">                             </w:t>
            </w:r>
          </w:p>
        </w:tc>
      </w:tr>
      <w:tr w:rsidR="005F5F4F" w:rsidTr="005F5F4F">
        <w:tc>
          <w:tcPr>
            <w:tcW w:w="3192" w:type="dxa"/>
          </w:tcPr>
          <w:p w:rsidR="005F5F4F" w:rsidRDefault="005F5F4F" w:rsidP="008847B1">
            <w:pPr>
              <w:rPr>
                <w:rFonts w:ascii="Times New Roman" w:hAnsi="Times New Roman"/>
                <w:sz w:val="24"/>
                <w:szCs w:val="24"/>
              </w:rPr>
            </w:pPr>
          </w:p>
          <w:p w:rsidR="005F5F4F" w:rsidRDefault="005F5F4F" w:rsidP="008847B1">
            <w:pPr>
              <w:rPr>
                <w:rFonts w:ascii="Times New Roman" w:hAnsi="Times New Roman"/>
                <w:sz w:val="24"/>
                <w:szCs w:val="24"/>
              </w:rPr>
            </w:pPr>
          </w:p>
        </w:tc>
        <w:tc>
          <w:tcPr>
            <w:tcW w:w="3192" w:type="dxa"/>
          </w:tcPr>
          <w:p w:rsidR="005F5F4F" w:rsidRDefault="005F5F4F" w:rsidP="008847B1">
            <w:pPr>
              <w:rPr>
                <w:rFonts w:ascii="Times New Roman" w:hAnsi="Times New Roman"/>
                <w:sz w:val="24"/>
                <w:szCs w:val="24"/>
              </w:rPr>
            </w:pPr>
          </w:p>
        </w:tc>
        <w:tc>
          <w:tcPr>
            <w:tcW w:w="3192" w:type="dxa"/>
          </w:tcPr>
          <w:p w:rsidR="005F5F4F" w:rsidRDefault="005F5F4F" w:rsidP="008847B1">
            <w:pPr>
              <w:rPr>
                <w:rFonts w:ascii="Times New Roman" w:hAnsi="Times New Roman"/>
                <w:sz w:val="24"/>
                <w:szCs w:val="24"/>
              </w:rPr>
            </w:pPr>
          </w:p>
        </w:tc>
      </w:tr>
      <w:tr w:rsidR="005F5F4F" w:rsidTr="005F5F4F">
        <w:tc>
          <w:tcPr>
            <w:tcW w:w="3192" w:type="dxa"/>
          </w:tcPr>
          <w:p w:rsidR="005F5F4F" w:rsidRDefault="005F5F4F" w:rsidP="008847B1">
            <w:pPr>
              <w:rPr>
                <w:rFonts w:ascii="Times New Roman" w:hAnsi="Times New Roman"/>
                <w:sz w:val="24"/>
                <w:szCs w:val="24"/>
              </w:rPr>
            </w:pPr>
          </w:p>
          <w:p w:rsidR="005F5F4F" w:rsidRDefault="005F5F4F" w:rsidP="008847B1">
            <w:pPr>
              <w:rPr>
                <w:rFonts w:ascii="Times New Roman" w:hAnsi="Times New Roman"/>
                <w:sz w:val="24"/>
                <w:szCs w:val="24"/>
              </w:rPr>
            </w:pPr>
          </w:p>
        </w:tc>
        <w:tc>
          <w:tcPr>
            <w:tcW w:w="3192" w:type="dxa"/>
          </w:tcPr>
          <w:p w:rsidR="005F5F4F" w:rsidRDefault="005F5F4F" w:rsidP="008847B1">
            <w:pPr>
              <w:rPr>
                <w:rFonts w:ascii="Times New Roman" w:hAnsi="Times New Roman"/>
                <w:sz w:val="24"/>
                <w:szCs w:val="24"/>
              </w:rPr>
            </w:pPr>
          </w:p>
        </w:tc>
        <w:tc>
          <w:tcPr>
            <w:tcW w:w="3192" w:type="dxa"/>
          </w:tcPr>
          <w:p w:rsidR="005F5F4F" w:rsidRDefault="005F5F4F" w:rsidP="008847B1">
            <w:pPr>
              <w:rPr>
                <w:rFonts w:ascii="Times New Roman" w:hAnsi="Times New Roman"/>
                <w:sz w:val="24"/>
                <w:szCs w:val="24"/>
              </w:rPr>
            </w:pPr>
          </w:p>
        </w:tc>
      </w:tr>
    </w:tbl>
    <w:p w:rsidR="008847B1" w:rsidRDefault="008847B1" w:rsidP="008847B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F5F4F" w:rsidRPr="005F5F4F">
        <w:rPr>
          <w:rFonts w:ascii="Times New Roman" w:hAnsi="Times New Roman"/>
          <w:sz w:val="24"/>
          <w:szCs w:val="24"/>
        </w:rPr>
        <w:t xml:space="preserve"> </w:t>
      </w:r>
    </w:p>
    <w:p w:rsidR="008847B1" w:rsidRDefault="008847B1" w:rsidP="00944C61">
      <w:pPr>
        <w:rPr>
          <w:rFonts w:ascii="Times New Roman" w:hAnsi="Times New Roman"/>
          <w:sz w:val="24"/>
          <w:szCs w:val="24"/>
        </w:rPr>
      </w:pPr>
      <w:r>
        <w:rPr>
          <w:rFonts w:ascii="Times New Roman" w:hAnsi="Times New Roman"/>
          <w:sz w:val="24"/>
          <w:szCs w:val="24"/>
        </w:rPr>
        <w:tab/>
        <w:t xml:space="preserve">    </w:t>
      </w:r>
      <w:r w:rsidR="0014722B">
        <w:rPr>
          <w:rFonts w:ascii="Times New Roman" w:hAnsi="Times New Roman"/>
          <w:sz w:val="24"/>
          <w:szCs w:val="24"/>
        </w:rPr>
        <w:t xml:space="preserve">                    </w:t>
      </w:r>
    </w:p>
    <w:p w:rsidR="000461DF" w:rsidRDefault="000461DF" w:rsidP="008847B1">
      <w:pPr>
        <w:rPr>
          <w:rFonts w:ascii="Times New Roman" w:hAnsi="Times New Roman"/>
          <w:sz w:val="24"/>
          <w:szCs w:val="24"/>
        </w:rPr>
      </w:pPr>
    </w:p>
    <w:p w:rsidR="000461DF" w:rsidRDefault="000461DF" w:rsidP="008847B1">
      <w:pPr>
        <w:rPr>
          <w:rFonts w:ascii="Times New Roman" w:hAnsi="Times New Roman"/>
          <w:sz w:val="24"/>
          <w:szCs w:val="24"/>
        </w:rPr>
      </w:pPr>
    </w:p>
    <w:p w:rsidR="000461DF" w:rsidRDefault="000461DF" w:rsidP="008847B1">
      <w:pPr>
        <w:rPr>
          <w:rFonts w:ascii="Times New Roman" w:hAnsi="Times New Roman"/>
          <w:sz w:val="24"/>
          <w:szCs w:val="24"/>
        </w:rPr>
      </w:pPr>
    </w:p>
    <w:p w:rsidR="000461DF" w:rsidRDefault="000461DF" w:rsidP="008847B1">
      <w:pPr>
        <w:rPr>
          <w:rFonts w:ascii="Times New Roman" w:hAnsi="Times New Roman"/>
          <w:sz w:val="24"/>
          <w:szCs w:val="24"/>
        </w:rPr>
      </w:pPr>
    </w:p>
    <w:p w:rsidR="000461DF" w:rsidRDefault="000461DF" w:rsidP="008847B1">
      <w:pPr>
        <w:rPr>
          <w:rFonts w:ascii="Times New Roman" w:hAnsi="Times New Roman"/>
          <w:sz w:val="24"/>
          <w:szCs w:val="24"/>
        </w:rPr>
      </w:pPr>
    </w:p>
    <w:p w:rsidR="00CD2F48" w:rsidRDefault="000D3145" w:rsidP="008847B1">
      <w:pPr>
        <w:rPr>
          <w:rFonts w:ascii="Times New Roman" w:hAnsi="Times New Roman"/>
          <w:sz w:val="24"/>
          <w:szCs w:val="24"/>
        </w:rPr>
      </w:pPr>
      <w:r>
        <w:rPr>
          <w:rFonts w:ascii="Times New Roman" w:hAnsi="Times New Roman"/>
          <w:sz w:val="24"/>
          <w:szCs w:val="24"/>
        </w:rPr>
        <w:lastRenderedPageBreak/>
        <w:t xml:space="preserve">                                                </w:t>
      </w:r>
      <w:r w:rsidR="00E30443" w:rsidRPr="000D3145">
        <w:rPr>
          <w:rFonts w:ascii="Times New Roman" w:hAnsi="Times New Roman"/>
          <w:sz w:val="24"/>
          <w:szCs w:val="24"/>
        </w:rPr>
        <w:t>The</w:t>
      </w:r>
      <w:r w:rsidRPr="000D3145">
        <w:rPr>
          <w:rFonts w:ascii="Times New Roman" w:hAnsi="Times New Roman"/>
          <w:sz w:val="24"/>
          <w:szCs w:val="24"/>
        </w:rPr>
        <w:t xml:space="preserve"> Course equivalency 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
        <w:gridCol w:w="2443"/>
        <w:gridCol w:w="850"/>
        <w:gridCol w:w="793"/>
        <w:gridCol w:w="3375"/>
        <w:gridCol w:w="1139"/>
      </w:tblGrid>
      <w:tr w:rsidR="000C7CFD" w:rsidRPr="00AD00F5" w:rsidTr="000C7CFD">
        <w:tc>
          <w:tcPr>
            <w:tcW w:w="754" w:type="dxa"/>
          </w:tcPr>
          <w:p w:rsidR="000C7CFD" w:rsidRPr="00AD00F5" w:rsidRDefault="000C7CFD" w:rsidP="00ED2322">
            <w:pPr>
              <w:tabs>
                <w:tab w:val="left" w:pos="426"/>
              </w:tabs>
              <w:spacing w:after="0" w:line="240" w:lineRule="auto"/>
              <w:jc w:val="center"/>
              <w:rPr>
                <w:b/>
                <w:bCs/>
                <w:i/>
              </w:rPr>
            </w:pPr>
            <w:r>
              <w:rPr>
                <w:b/>
                <w:bCs/>
                <w:i/>
              </w:rPr>
              <w:t>Host Code</w:t>
            </w:r>
          </w:p>
        </w:tc>
        <w:tc>
          <w:tcPr>
            <w:tcW w:w="2523" w:type="dxa"/>
          </w:tcPr>
          <w:p w:rsidR="000C7CFD" w:rsidRPr="00AD00F5" w:rsidRDefault="000C7CFD" w:rsidP="00ED2322">
            <w:pPr>
              <w:tabs>
                <w:tab w:val="left" w:pos="426"/>
              </w:tabs>
              <w:spacing w:after="0" w:line="240" w:lineRule="auto"/>
              <w:jc w:val="center"/>
              <w:rPr>
                <w:b/>
                <w:bCs/>
                <w:i/>
              </w:rPr>
            </w:pPr>
            <w:r w:rsidRPr="00AD00F5">
              <w:rPr>
                <w:b/>
                <w:bCs/>
                <w:i/>
              </w:rPr>
              <w:t>Host University</w:t>
            </w:r>
          </w:p>
          <w:p w:rsidR="000C7CFD" w:rsidRPr="00AD00F5" w:rsidRDefault="000C7CFD" w:rsidP="00ED2322">
            <w:pPr>
              <w:tabs>
                <w:tab w:val="left" w:pos="426"/>
              </w:tabs>
              <w:spacing w:after="0" w:line="240" w:lineRule="auto"/>
              <w:jc w:val="center"/>
              <w:rPr>
                <w:bCs/>
              </w:rPr>
            </w:pPr>
            <w:r w:rsidRPr="00AD00F5">
              <w:rPr>
                <w:b/>
                <w:bCs/>
                <w:i/>
              </w:rPr>
              <w:t>(Subject Code and Title)</w:t>
            </w:r>
          </w:p>
        </w:tc>
        <w:tc>
          <w:tcPr>
            <w:tcW w:w="850" w:type="dxa"/>
          </w:tcPr>
          <w:p w:rsidR="000C7CFD" w:rsidRPr="00AD00F5" w:rsidRDefault="000C7CFD" w:rsidP="00ED2322">
            <w:pPr>
              <w:tabs>
                <w:tab w:val="left" w:pos="426"/>
              </w:tabs>
              <w:spacing w:after="0" w:line="240" w:lineRule="auto"/>
              <w:jc w:val="center"/>
              <w:rPr>
                <w:b/>
                <w:bCs/>
                <w:i/>
              </w:rPr>
            </w:pPr>
            <w:r w:rsidRPr="00AD00F5">
              <w:rPr>
                <w:b/>
                <w:bCs/>
                <w:i/>
              </w:rPr>
              <w:t>Host Credits</w:t>
            </w:r>
          </w:p>
        </w:tc>
        <w:tc>
          <w:tcPr>
            <w:tcW w:w="801" w:type="dxa"/>
          </w:tcPr>
          <w:p w:rsidR="000C7CFD" w:rsidRDefault="000C7CFD" w:rsidP="00ED2322">
            <w:pPr>
              <w:tabs>
                <w:tab w:val="left" w:pos="426"/>
              </w:tabs>
              <w:spacing w:after="0" w:line="240" w:lineRule="auto"/>
              <w:jc w:val="center"/>
              <w:rPr>
                <w:b/>
                <w:bCs/>
                <w:i/>
              </w:rPr>
            </w:pPr>
            <w:r>
              <w:rPr>
                <w:b/>
                <w:bCs/>
                <w:i/>
              </w:rPr>
              <w:t>Ishik code</w:t>
            </w:r>
          </w:p>
        </w:tc>
        <w:tc>
          <w:tcPr>
            <w:tcW w:w="3509" w:type="dxa"/>
          </w:tcPr>
          <w:p w:rsidR="000C7CFD" w:rsidRPr="00AD00F5" w:rsidRDefault="000C7CFD" w:rsidP="00ED2322">
            <w:pPr>
              <w:tabs>
                <w:tab w:val="left" w:pos="426"/>
              </w:tabs>
              <w:spacing w:after="0" w:line="240" w:lineRule="auto"/>
              <w:jc w:val="center"/>
              <w:rPr>
                <w:b/>
                <w:bCs/>
                <w:i/>
              </w:rPr>
            </w:pPr>
            <w:r>
              <w:rPr>
                <w:b/>
                <w:bCs/>
                <w:i/>
              </w:rPr>
              <w:t>Ishik University</w:t>
            </w:r>
            <w:r w:rsidRPr="00AD00F5">
              <w:rPr>
                <w:b/>
                <w:bCs/>
                <w:i/>
              </w:rPr>
              <w:t xml:space="preserve"> Equivalent </w:t>
            </w:r>
          </w:p>
          <w:p w:rsidR="000C7CFD" w:rsidRPr="00AD00F5" w:rsidRDefault="000C7CFD" w:rsidP="00ED2322">
            <w:pPr>
              <w:tabs>
                <w:tab w:val="left" w:pos="426"/>
              </w:tabs>
              <w:spacing w:after="0" w:line="240" w:lineRule="auto"/>
              <w:jc w:val="center"/>
              <w:rPr>
                <w:b/>
                <w:bCs/>
                <w:i/>
              </w:rPr>
            </w:pPr>
            <w:r w:rsidRPr="00AD00F5">
              <w:rPr>
                <w:b/>
                <w:bCs/>
                <w:i/>
              </w:rPr>
              <w:t>(Subject Code and Title)</w:t>
            </w:r>
          </w:p>
        </w:tc>
        <w:tc>
          <w:tcPr>
            <w:tcW w:w="1139" w:type="dxa"/>
          </w:tcPr>
          <w:p w:rsidR="000C7CFD" w:rsidRDefault="000C7CFD" w:rsidP="00ED2322">
            <w:pPr>
              <w:tabs>
                <w:tab w:val="left" w:pos="426"/>
              </w:tabs>
              <w:spacing w:after="0" w:line="240" w:lineRule="auto"/>
              <w:jc w:val="center"/>
              <w:rPr>
                <w:b/>
                <w:bCs/>
                <w:i/>
              </w:rPr>
            </w:pPr>
            <w:r>
              <w:rPr>
                <w:b/>
                <w:bCs/>
                <w:i/>
              </w:rPr>
              <w:t>Ishik University</w:t>
            </w:r>
          </w:p>
          <w:p w:rsidR="000C7CFD" w:rsidRPr="00AD00F5" w:rsidRDefault="000C7CFD" w:rsidP="00ED2322">
            <w:pPr>
              <w:tabs>
                <w:tab w:val="left" w:pos="426"/>
              </w:tabs>
              <w:spacing w:after="0" w:line="240" w:lineRule="auto"/>
              <w:jc w:val="center"/>
              <w:rPr>
                <w:b/>
                <w:bCs/>
                <w:i/>
              </w:rPr>
            </w:pPr>
            <w:r w:rsidRPr="00AD00F5">
              <w:rPr>
                <w:b/>
                <w:bCs/>
                <w:i/>
              </w:rPr>
              <w:t>Credits</w:t>
            </w:r>
          </w:p>
        </w:tc>
      </w:tr>
      <w:tr w:rsidR="000C7CFD" w:rsidRPr="00AD00F5" w:rsidTr="000C7CFD">
        <w:tc>
          <w:tcPr>
            <w:tcW w:w="754" w:type="dxa"/>
          </w:tcPr>
          <w:p w:rsidR="000C7CFD" w:rsidRPr="00AD00F5" w:rsidRDefault="000C7CFD" w:rsidP="00ED2322">
            <w:pPr>
              <w:tabs>
                <w:tab w:val="left" w:pos="426"/>
              </w:tabs>
              <w:spacing w:after="0" w:line="240" w:lineRule="auto"/>
              <w:rPr>
                <w:bCs/>
              </w:rPr>
            </w:pPr>
          </w:p>
        </w:tc>
        <w:tc>
          <w:tcPr>
            <w:tcW w:w="2523" w:type="dxa"/>
          </w:tcPr>
          <w:p w:rsidR="000C7CFD" w:rsidRPr="00AD00F5"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0C7CFD" w:rsidP="00ED2322">
            <w:pPr>
              <w:tabs>
                <w:tab w:val="left" w:pos="426"/>
              </w:tabs>
              <w:spacing w:after="0" w:line="240" w:lineRule="auto"/>
              <w:rPr>
                <w:bCs/>
              </w:rPr>
            </w:pP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Pr="00AD00F5" w:rsidRDefault="000C7CFD" w:rsidP="00ED2322">
            <w:pPr>
              <w:tabs>
                <w:tab w:val="left" w:pos="426"/>
              </w:tabs>
              <w:spacing w:after="0" w:line="240" w:lineRule="auto"/>
              <w:rPr>
                <w:bCs/>
              </w:rPr>
            </w:pPr>
          </w:p>
        </w:tc>
      </w:tr>
      <w:tr w:rsidR="000C7CFD" w:rsidRPr="00AD00F5" w:rsidTr="000C7CFD">
        <w:tc>
          <w:tcPr>
            <w:tcW w:w="754" w:type="dxa"/>
          </w:tcPr>
          <w:p w:rsidR="000C7CFD" w:rsidRPr="00AD00F5" w:rsidRDefault="000C7CFD" w:rsidP="00ED2322">
            <w:pPr>
              <w:tabs>
                <w:tab w:val="left" w:pos="426"/>
              </w:tabs>
              <w:spacing w:after="0" w:line="240" w:lineRule="auto"/>
              <w:rPr>
                <w:bCs/>
              </w:rPr>
            </w:pPr>
          </w:p>
        </w:tc>
        <w:tc>
          <w:tcPr>
            <w:tcW w:w="2523" w:type="dxa"/>
          </w:tcPr>
          <w:p w:rsidR="000C7CFD" w:rsidRPr="00AD00F5"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0C7CFD" w:rsidP="00ED2322">
            <w:pPr>
              <w:tabs>
                <w:tab w:val="left" w:pos="426"/>
              </w:tabs>
              <w:spacing w:after="0" w:line="240" w:lineRule="auto"/>
              <w:rPr>
                <w:bCs/>
              </w:rPr>
            </w:pP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Pr="00AD00F5" w:rsidRDefault="000C7CFD" w:rsidP="00ED2322">
            <w:pPr>
              <w:tabs>
                <w:tab w:val="left" w:pos="426"/>
              </w:tabs>
              <w:spacing w:after="0" w:line="240" w:lineRule="auto"/>
              <w:rPr>
                <w:bCs/>
              </w:rPr>
            </w:pPr>
          </w:p>
        </w:tc>
      </w:tr>
      <w:tr w:rsidR="000C7CFD" w:rsidRPr="00AD00F5" w:rsidTr="000C7CFD">
        <w:tc>
          <w:tcPr>
            <w:tcW w:w="754" w:type="dxa"/>
          </w:tcPr>
          <w:p w:rsidR="000C7CFD" w:rsidRPr="00AD00F5" w:rsidRDefault="000C7CFD" w:rsidP="00ED2322">
            <w:pPr>
              <w:tabs>
                <w:tab w:val="left" w:pos="426"/>
              </w:tabs>
              <w:spacing w:after="0" w:line="240" w:lineRule="auto"/>
              <w:rPr>
                <w:bCs/>
              </w:rPr>
            </w:pPr>
          </w:p>
        </w:tc>
        <w:tc>
          <w:tcPr>
            <w:tcW w:w="2523" w:type="dxa"/>
          </w:tcPr>
          <w:p w:rsidR="000C7CFD" w:rsidRPr="00AD00F5"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0C7CFD" w:rsidP="00ED2322">
            <w:pPr>
              <w:tabs>
                <w:tab w:val="left" w:pos="426"/>
              </w:tabs>
              <w:spacing w:after="0" w:line="240" w:lineRule="auto"/>
              <w:rPr>
                <w:bCs/>
              </w:rPr>
            </w:pP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Pr="00AD00F5" w:rsidRDefault="000C7CFD" w:rsidP="00ED2322">
            <w:pPr>
              <w:tabs>
                <w:tab w:val="left" w:pos="426"/>
              </w:tabs>
              <w:spacing w:after="0" w:line="240" w:lineRule="auto"/>
              <w:rPr>
                <w:bCs/>
              </w:rPr>
            </w:pPr>
          </w:p>
        </w:tc>
      </w:tr>
      <w:tr w:rsidR="000C7CFD" w:rsidRPr="00AD00F5" w:rsidTr="000C7CFD">
        <w:tc>
          <w:tcPr>
            <w:tcW w:w="754" w:type="dxa"/>
          </w:tcPr>
          <w:p w:rsidR="000C7CFD" w:rsidRPr="00AD00F5" w:rsidRDefault="000C7CFD" w:rsidP="00ED2322">
            <w:pPr>
              <w:tabs>
                <w:tab w:val="left" w:pos="426"/>
              </w:tabs>
              <w:spacing w:after="0" w:line="240" w:lineRule="auto"/>
              <w:rPr>
                <w:bCs/>
              </w:rPr>
            </w:pPr>
          </w:p>
        </w:tc>
        <w:tc>
          <w:tcPr>
            <w:tcW w:w="2523" w:type="dxa"/>
          </w:tcPr>
          <w:p w:rsidR="000C7CFD" w:rsidRPr="00AD00F5"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0C7CFD" w:rsidP="00ED2322">
            <w:pPr>
              <w:tabs>
                <w:tab w:val="left" w:pos="426"/>
              </w:tabs>
              <w:spacing w:after="0" w:line="240" w:lineRule="auto"/>
              <w:rPr>
                <w:bCs/>
              </w:rPr>
            </w:pP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Pr="00AD00F5" w:rsidRDefault="000C7CFD" w:rsidP="00ED2322">
            <w:pPr>
              <w:tabs>
                <w:tab w:val="left" w:pos="426"/>
              </w:tabs>
              <w:spacing w:after="0" w:line="240" w:lineRule="auto"/>
              <w:rPr>
                <w:bCs/>
              </w:rPr>
            </w:pPr>
          </w:p>
        </w:tc>
      </w:tr>
      <w:tr w:rsidR="000C7CFD" w:rsidRPr="00AD00F5" w:rsidTr="000C7CFD">
        <w:tc>
          <w:tcPr>
            <w:tcW w:w="754" w:type="dxa"/>
          </w:tcPr>
          <w:p w:rsidR="000C7CFD" w:rsidRPr="00AD00F5" w:rsidRDefault="000C7CFD" w:rsidP="00ED2322">
            <w:pPr>
              <w:tabs>
                <w:tab w:val="left" w:pos="426"/>
              </w:tabs>
              <w:spacing w:after="0" w:line="240" w:lineRule="auto"/>
              <w:rPr>
                <w:bCs/>
              </w:rPr>
            </w:pPr>
          </w:p>
        </w:tc>
        <w:tc>
          <w:tcPr>
            <w:tcW w:w="2523" w:type="dxa"/>
          </w:tcPr>
          <w:p w:rsidR="000C7CFD" w:rsidRPr="00AD00F5"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0C7CFD" w:rsidP="00ED2322">
            <w:pPr>
              <w:tabs>
                <w:tab w:val="left" w:pos="426"/>
              </w:tabs>
              <w:spacing w:after="0" w:line="240" w:lineRule="auto"/>
              <w:rPr>
                <w:bCs/>
              </w:rPr>
            </w:pP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Pr="00AD00F5" w:rsidRDefault="000C7CFD" w:rsidP="00ED2322">
            <w:pPr>
              <w:tabs>
                <w:tab w:val="left" w:pos="426"/>
              </w:tabs>
              <w:spacing w:after="0" w:line="240" w:lineRule="auto"/>
              <w:rPr>
                <w:bCs/>
              </w:rPr>
            </w:pPr>
          </w:p>
        </w:tc>
      </w:tr>
      <w:tr w:rsidR="000C7CFD" w:rsidRPr="00AD00F5" w:rsidTr="000C7CFD">
        <w:tc>
          <w:tcPr>
            <w:tcW w:w="754" w:type="dxa"/>
          </w:tcPr>
          <w:p w:rsidR="000C7CFD" w:rsidRPr="00AD00F5" w:rsidRDefault="000C7CFD" w:rsidP="00ED2322">
            <w:pPr>
              <w:tabs>
                <w:tab w:val="left" w:pos="426"/>
              </w:tabs>
              <w:spacing w:after="0" w:line="240" w:lineRule="auto"/>
              <w:rPr>
                <w:bCs/>
              </w:rPr>
            </w:pPr>
          </w:p>
        </w:tc>
        <w:tc>
          <w:tcPr>
            <w:tcW w:w="2523" w:type="dxa"/>
          </w:tcPr>
          <w:p w:rsidR="000C7CFD" w:rsidRPr="00AD00F5"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0C7CFD" w:rsidP="00ED2322">
            <w:pPr>
              <w:tabs>
                <w:tab w:val="left" w:pos="426"/>
              </w:tabs>
              <w:spacing w:after="0" w:line="240" w:lineRule="auto"/>
              <w:rPr>
                <w:bCs/>
              </w:rPr>
            </w:pP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Pr="00AD00F5" w:rsidRDefault="000C7CFD" w:rsidP="00ED2322">
            <w:pPr>
              <w:tabs>
                <w:tab w:val="left" w:pos="426"/>
              </w:tabs>
              <w:spacing w:after="0" w:line="240" w:lineRule="auto"/>
              <w:rPr>
                <w:bCs/>
              </w:rPr>
            </w:pPr>
          </w:p>
        </w:tc>
      </w:tr>
      <w:tr w:rsidR="000C7CFD" w:rsidRPr="00AD00F5" w:rsidTr="000C7CFD">
        <w:tc>
          <w:tcPr>
            <w:tcW w:w="754" w:type="dxa"/>
          </w:tcPr>
          <w:p w:rsidR="000C7CFD" w:rsidRPr="00AD00F5" w:rsidRDefault="000C7CFD" w:rsidP="00ED2322">
            <w:pPr>
              <w:tabs>
                <w:tab w:val="left" w:pos="426"/>
              </w:tabs>
              <w:spacing w:after="0" w:line="240" w:lineRule="auto"/>
              <w:rPr>
                <w:bCs/>
              </w:rPr>
            </w:pPr>
          </w:p>
        </w:tc>
        <w:tc>
          <w:tcPr>
            <w:tcW w:w="2523" w:type="dxa"/>
          </w:tcPr>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0C7CFD" w:rsidP="00ED2322">
            <w:pPr>
              <w:tabs>
                <w:tab w:val="left" w:pos="426"/>
              </w:tabs>
              <w:spacing w:after="0" w:line="240" w:lineRule="auto"/>
              <w:rPr>
                <w:bCs/>
              </w:rPr>
            </w:pP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r>
      <w:tr w:rsidR="000C7CFD" w:rsidTr="000C7CFD">
        <w:tc>
          <w:tcPr>
            <w:tcW w:w="754" w:type="dxa"/>
          </w:tcPr>
          <w:p w:rsidR="000C7CFD" w:rsidRDefault="009C13EB" w:rsidP="00ED2322">
            <w:pPr>
              <w:tabs>
                <w:tab w:val="left" w:pos="426"/>
              </w:tabs>
              <w:spacing w:after="0" w:line="240" w:lineRule="auto"/>
              <w:rPr>
                <w:bCs/>
              </w:rPr>
            </w:pPr>
            <w:r>
              <w:rPr>
                <w:bCs/>
              </w:rPr>
              <w:t>Total</w:t>
            </w:r>
          </w:p>
        </w:tc>
        <w:tc>
          <w:tcPr>
            <w:tcW w:w="2523" w:type="dxa"/>
          </w:tcPr>
          <w:p w:rsidR="000C7CFD" w:rsidRDefault="000C7CFD" w:rsidP="00ED2322">
            <w:pPr>
              <w:tabs>
                <w:tab w:val="left" w:pos="426"/>
              </w:tabs>
              <w:spacing w:after="0" w:line="240" w:lineRule="auto"/>
              <w:rPr>
                <w:bCs/>
              </w:rPr>
            </w:pPr>
          </w:p>
          <w:p w:rsidR="000C7CFD" w:rsidRPr="00AD00F5" w:rsidRDefault="000C7CFD" w:rsidP="00ED2322">
            <w:pPr>
              <w:tabs>
                <w:tab w:val="left" w:pos="426"/>
              </w:tabs>
              <w:spacing w:after="0" w:line="240" w:lineRule="auto"/>
              <w:rPr>
                <w:bCs/>
              </w:rPr>
            </w:pPr>
          </w:p>
        </w:tc>
        <w:tc>
          <w:tcPr>
            <w:tcW w:w="850" w:type="dxa"/>
          </w:tcPr>
          <w:p w:rsidR="000C7CFD" w:rsidRPr="00AD00F5" w:rsidRDefault="000C7CFD" w:rsidP="00ED2322">
            <w:pPr>
              <w:tabs>
                <w:tab w:val="left" w:pos="426"/>
              </w:tabs>
              <w:spacing w:after="0" w:line="240" w:lineRule="auto"/>
              <w:rPr>
                <w:bCs/>
              </w:rPr>
            </w:pPr>
          </w:p>
        </w:tc>
        <w:tc>
          <w:tcPr>
            <w:tcW w:w="801" w:type="dxa"/>
          </w:tcPr>
          <w:p w:rsidR="000C7CFD" w:rsidRPr="00AD00F5" w:rsidRDefault="009C13EB" w:rsidP="00ED2322">
            <w:pPr>
              <w:tabs>
                <w:tab w:val="left" w:pos="426"/>
              </w:tabs>
              <w:spacing w:after="0" w:line="240" w:lineRule="auto"/>
              <w:rPr>
                <w:bCs/>
              </w:rPr>
            </w:pPr>
            <w:r>
              <w:rPr>
                <w:bCs/>
              </w:rPr>
              <w:t>Total</w:t>
            </w:r>
          </w:p>
        </w:tc>
        <w:tc>
          <w:tcPr>
            <w:tcW w:w="3509" w:type="dxa"/>
          </w:tcPr>
          <w:p w:rsidR="000C7CFD" w:rsidRPr="00AD00F5" w:rsidRDefault="000C7CFD" w:rsidP="00ED2322">
            <w:pPr>
              <w:tabs>
                <w:tab w:val="left" w:pos="426"/>
              </w:tabs>
              <w:spacing w:after="0" w:line="240" w:lineRule="auto"/>
              <w:rPr>
                <w:bCs/>
              </w:rPr>
            </w:pPr>
          </w:p>
        </w:tc>
        <w:tc>
          <w:tcPr>
            <w:tcW w:w="1139" w:type="dxa"/>
          </w:tcPr>
          <w:p w:rsidR="000C7CFD" w:rsidRDefault="000C7CFD" w:rsidP="00ED2322">
            <w:pPr>
              <w:tabs>
                <w:tab w:val="left" w:pos="426"/>
              </w:tabs>
              <w:spacing w:after="0" w:line="240" w:lineRule="auto"/>
              <w:rPr>
                <w:bCs/>
              </w:rPr>
            </w:pPr>
          </w:p>
        </w:tc>
      </w:tr>
    </w:tbl>
    <w:p w:rsidR="00FF10D7" w:rsidRDefault="000D3145" w:rsidP="003E59B5">
      <w:pPr>
        <w:tabs>
          <w:tab w:val="left" w:pos="426"/>
        </w:tabs>
        <w:spacing w:after="0" w:line="240" w:lineRule="auto"/>
        <w:rPr>
          <w:rFonts w:ascii="Times New Roman" w:hAnsi="Times New Roman"/>
          <w:bCs/>
        </w:rPr>
      </w:pPr>
      <w:r>
        <w:rPr>
          <w:rFonts w:ascii="Times New Roman" w:hAnsi="Times New Roman"/>
          <w:sz w:val="24"/>
          <w:szCs w:val="24"/>
        </w:rPr>
        <w:t xml:space="preserve"> </w:t>
      </w:r>
    </w:p>
    <w:p w:rsidR="00FF10D7" w:rsidRDefault="00FF10D7" w:rsidP="003E59B5">
      <w:pPr>
        <w:tabs>
          <w:tab w:val="left" w:pos="426"/>
        </w:tabs>
        <w:spacing w:after="0" w:line="240" w:lineRule="auto"/>
        <w:rPr>
          <w:rFonts w:ascii="Times New Roman" w:hAnsi="Times New Roman"/>
          <w:bCs/>
        </w:rPr>
      </w:pPr>
    </w:p>
    <w:p w:rsidR="003E59B5" w:rsidRPr="00EA3F52" w:rsidRDefault="003E59B5" w:rsidP="003E59B5">
      <w:pPr>
        <w:tabs>
          <w:tab w:val="left" w:pos="426"/>
        </w:tabs>
        <w:spacing w:after="0" w:line="240" w:lineRule="auto"/>
        <w:rPr>
          <w:rFonts w:ascii="Times New Roman" w:hAnsi="Times New Roman"/>
          <w:bCs/>
        </w:rPr>
      </w:pPr>
      <w:r w:rsidRPr="00EA3F52">
        <w:rPr>
          <w:rFonts w:ascii="Times New Roman" w:hAnsi="Times New Roman"/>
          <w:bCs/>
        </w:rPr>
        <w:t>Declaration by Course Coordinator:</w:t>
      </w:r>
    </w:p>
    <w:p w:rsidR="003E59B5" w:rsidRPr="00EA3F52" w:rsidRDefault="003E59B5" w:rsidP="003E59B5">
      <w:pPr>
        <w:tabs>
          <w:tab w:val="left" w:pos="426"/>
        </w:tabs>
        <w:spacing w:after="0" w:line="240" w:lineRule="auto"/>
        <w:rPr>
          <w:rFonts w:ascii="Times New Roman" w:hAnsi="Times New Roman"/>
          <w:bCs/>
        </w:rPr>
      </w:pPr>
    </w:p>
    <w:p w:rsidR="003E59B5" w:rsidRPr="00EA3F52" w:rsidRDefault="003E59B5" w:rsidP="003E59B5">
      <w:pPr>
        <w:numPr>
          <w:ilvl w:val="0"/>
          <w:numId w:val="5"/>
        </w:numPr>
        <w:tabs>
          <w:tab w:val="left" w:pos="426"/>
        </w:tabs>
        <w:spacing w:after="0" w:line="240" w:lineRule="auto"/>
        <w:rPr>
          <w:rFonts w:ascii="Times New Roman" w:hAnsi="Times New Roman"/>
          <w:bCs/>
        </w:rPr>
      </w:pPr>
      <w:r w:rsidRPr="00EA3F52">
        <w:rPr>
          <w:rFonts w:ascii="Times New Roman" w:hAnsi="Times New Roman"/>
          <w:bCs/>
        </w:rPr>
        <w:t>I agree that, upon receipt of a transcript indicating successful completion of the subjects from the host university listed above, transfer credits can be granted for the Ishik University subjects I have identified as equivalents.</w:t>
      </w:r>
    </w:p>
    <w:p w:rsidR="003E59B5" w:rsidRPr="00EA3F52" w:rsidRDefault="003E59B5" w:rsidP="003E59B5">
      <w:pPr>
        <w:numPr>
          <w:ilvl w:val="0"/>
          <w:numId w:val="5"/>
        </w:numPr>
        <w:tabs>
          <w:tab w:val="left" w:pos="426"/>
        </w:tabs>
        <w:spacing w:after="0" w:line="240" w:lineRule="auto"/>
        <w:rPr>
          <w:rFonts w:ascii="Times New Roman" w:hAnsi="Times New Roman"/>
          <w:bCs/>
        </w:rPr>
      </w:pPr>
      <w:r w:rsidRPr="00EA3F52">
        <w:rPr>
          <w:rFonts w:ascii="Times New Roman" w:hAnsi="Times New Roman"/>
          <w:bCs/>
        </w:rPr>
        <w:t>I have reviewed the description of subjects at the host university provided to me, and where they have prerequisites, I believe that the student’s previous studies are likely to have provided an appropriate preparation to undertake those subjects</w:t>
      </w:r>
    </w:p>
    <w:p w:rsidR="003E59B5" w:rsidRPr="00EA3F52" w:rsidRDefault="003E59B5" w:rsidP="003E59B5">
      <w:pPr>
        <w:numPr>
          <w:ilvl w:val="0"/>
          <w:numId w:val="5"/>
        </w:numPr>
        <w:tabs>
          <w:tab w:val="left" w:pos="426"/>
        </w:tabs>
        <w:spacing w:after="0" w:line="240" w:lineRule="auto"/>
        <w:rPr>
          <w:rFonts w:ascii="Times New Roman" w:hAnsi="Times New Roman"/>
          <w:bCs/>
        </w:rPr>
      </w:pPr>
      <w:r w:rsidRPr="00EA3F52">
        <w:rPr>
          <w:rFonts w:ascii="Times New Roman" w:hAnsi="Times New Roman"/>
          <w:bCs/>
        </w:rPr>
        <w:t>I agree that, if the student is unable to take the proposed subjects, I will consider granting transfer credits for the subjects actually undertaken after I am shown a description of those subjects</w:t>
      </w:r>
    </w:p>
    <w:p w:rsidR="000D3145" w:rsidRDefault="000D3145" w:rsidP="000D3145">
      <w:pPr>
        <w:tabs>
          <w:tab w:val="left" w:pos="426"/>
        </w:tabs>
        <w:spacing w:after="0" w:line="240" w:lineRule="auto"/>
        <w:rPr>
          <w:rFonts w:ascii="Times New Roman" w:hAnsi="Times New Roman"/>
          <w:bCs/>
        </w:rPr>
      </w:pPr>
    </w:p>
    <w:p w:rsidR="000D3145" w:rsidRDefault="000D3145" w:rsidP="000D3145">
      <w:pPr>
        <w:tabs>
          <w:tab w:val="left" w:pos="426"/>
        </w:tabs>
        <w:spacing w:after="0" w:line="240" w:lineRule="auto"/>
        <w:rPr>
          <w:rFonts w:ascii="Times New Roman" w:hAnsi="Times New Roman"/>
          <w:bCs/>
        </w:rPr>
      </w:pPr>
    </w:p>
    <w:p w:rsidR="007E10CE" w:rsidRDefault="007E10CE" w:rsidP="000D3145">
      <w:pPr>
        <w:tabs>
          <w:tab w:val="left" w:pos="426"/>
        </w:tabs>
        <w:spacing w:after="0" w:line="240" w:lineRule="auto"/>
        <w:rPr>
          <w:rFonts w:ascii="Times New Roman" w:hAnsi="Times New Roman"/>
          <w:bCs/>
        </w:rPr>
      </w:pPr>
    </w:p>
    <w:p w:rsidR="007E10CE" w:rsidRDefault="007E10CE" w:rsidP="000D3145">
      <w:pPr>
        <w:tabs>
          <w:tab w:val="left" w:pos="426"/>
        </w:tabs>
        <w:spacing w:after="0" w:line="240" w:lineRule="auto"/>
        <w:rPr>
          <w:rFonts w:ascii="Times New Roman" w:hAnsi="Times New Roman"/>
          <w:bCs/>
        </w:rPr>
      </w:pPr>
    </w:p>
    <w:p w:rsidR="007E10CE" w:rsidRDefault="007E10CE" w:rsidP="000D3145">
      <w:pPr>
        <w:tabs>
          <w:tab w:val="left" w:pos="426"/>
        </w:tabs>
        <w:spacing w:after="0" w:line="240" w:lineRule="auto"/>
        <w:rPr>
          <w:rFonts w:ascii="Times New Roman" w:hAnsi="Times New Roman"/>
          <w:bCs/>
        </w:rPr>
      </w:pPr>
    </w:p>
    <w:p w:rsidR="000D3145" w:rsidRDefault="000D3145" w:rsidP="000D3145">
      <w:pPr>
        <w:tabs>
          <w:tab w:val="left" w:pos="426"/>
        </w:tabs>
        <w:spacing w:after="0" w:line="240" w:lineRule="auto"/>
        <w:rPr>
          <w:rFonts w:ascii="Times New Roman" w:hAnsi="Times New Roman"/>
          <w:bCs/>
        </w:rPr>
      </w:pPr>
    </w:p>
    <w:p w:rsidR="003E59B5" w:rsidRPr="00EA3F52" w:rsidRDefault="000D3145" w:rsidP="000D3145">
      <w:pPr>
        <w:tabs>
          <w:tab w:val="left" w:pos="426"/>
        </w:tabs>
        <w:spacing w:after="0" w:line="240" w:lineRule="auto"/>
        <w:rPr>
          <w:rFonts w:ascii="Times New Roman" w:hAnsi="Times New Roman"/>
          <w:bCs/>
        </w:rPr>
      </w:pPr>
      <w:r>
        <w:rPr>
          <w:rFonts w:ascii="Times New Roman" w:hAnsi="Times New Roman"/>
          <w:bCs/>
        </w:rPr>
        <w:t xml:space="preserve"> Name of Dean Faculty                  </w:t>
      </w:r>
      <w:r w:rsidR="003E59B5" w:rsidRPr="00EA3F52">
        <w:rPr>
          <w:rFonts w:ascii="Times New Roman" w:hAnsi="Times New Roman"/>
          <w:bCs/>
        </w:rPr>
        <w:t>Name</w:t>
      </w:r>
      <w:r>
        <w:rPr>
          <w:rFonts w:ascii="Times New Roman" w:hAnsi="Times New Roman"/>
          <w:bCs/>
        </w:rPr>
        <w:t xml:space="preserve"> of Faculty representative </w:t>
      </w:r>
      <w:r w:rsidR="003E59B5" w:rsidRPr="00EA3F52">
        <w:rPr>
          <w:rFonts w:ascii="Times New Roman" w:hAnsi="Times New Roman"/>
          <w:bCs/>
        </w:rPr>
        <w:t xml:space="preserve">  </w:t>
      </w:r>
      <w:r>
        <w:rPr>
          <w:rFonts w:ascii="Times New Roman" w:hAnsi="Times New Roman"/>
          <w:bCs/>
        </w:rPr>
        <w:t xml:space="preserve">                 Name Head of </w:t>
      </w:r>
      <w:r w:rsidRPr="000D3145">
        <w:rPr>
          <w:rFonts w:ascii="Times New Roman" w:hAnsi="Times New Roman"/>
          <w:bCs/>
        </w:rPr>
        <w:t xml:space="preserve">Department:     </w:t>
      </w:r>
      <w:r>
        <w:rPr>
          <w:rFonts w:ascii="Times New Roman" w:hAnsi="Times New Roman"/>
          <w:bCs/>
        </w:rPr>
        <w:t xml:space="preserve">  </w:t>
      </w:r>
    </w:p>
    <w:p w:rsidR="003E59B5" w:rsidRPr="00EA3F52" w:rsidRDefault="000D3145" w:rsidP="003E59B5">
      <w:pPr>
        <w:tabs>
          <w:tab w:val="left" w:pos="426"/>
        </w:tabs>
        <w:spacing w:after="0" w:line="240" w:lineRule="auto"/>
        <w:rPr>
          <w:rFonts w:ascii="Times New Roman" w:hAnsi="Times New Roman"/>
          <w:bCs/>
        </w:rPr>
      </w:pPr>
      <w:r>
        <w:rPr>
          <w:rFonts w:ascii="Times New Roman" w:hAnsi="Times New Roman"/>
          <w:bCs/>
        </w:rPr>
        <w:t xml:space="preserve"> </w:t>
      </w:r>
    </w:p>
    <w:p w:rsidR="003E59B5" w:rsidRPr="00EA3F52" w:rsidRDefault="003E59B5" w:rsidP="003E59B5">
      <w:pPr>
        <w:tabs>
          <w:tab w:val="left" w:pos="426"/>
        </w:tabs>
        <w:spacing w:after="0" w:line="240" w:lineRule="auto"/>
        <w:rPr>
          <w:rFonts w:ascii="Times New Roman" w:hAnsi="Times New Roman"/>
          <w:bCs/>
        </w:rPr>
      </w:pPr>
    </w:p>
    <w:p w:rsidR="00FF10D7" w:rsidRDefault="000D3145" w:rsidP="000D3145">
      <w:pPr>
        <w:tabs>
          <w:tab w:val="left" w:pos="426"/>
        </w:tabs>
        <w:spacing w:after="0" w:line="240" w:lineRule="auto"/>
        <w:rPr>
          <w:rFonts w:ascii="Times New Roman" w:hAnsi="Times New Roman"/>
        </w:rPr>
      </w:pPr>
      <w:r>
        <w:rPr>
          <w:rFonts w:ascii="Times New Roman" w:hAnsi="Times New Roman"/>
          <w:bCs/>
        </w:rPr>
        <w:t xml:space="preserve">          Signature                                               </w:t>
      </w:r>
      <w:r w:rsidR="003E59B5" w:rsidRPr="00EA3F52">
        <w:rPr>
          <w:rFonts w:ascii="Times New Roman" w:hAnsi="Times New Roman"/>
          <w:bCs/>
        </w:rPr>
        <w:t xml:space="preserve">Signature: </w:t>
      </w:r>
      <w:r>
        <w:rPr>
          <w:rFonts w:ascii="Times New Roman" w:hAnsi="Times New Roman"/>
          <w:bCs/>
        </w:rPr>
        <w:t xml:space="preserve">                                  </w:t>
      </w:r>
      <w:r w:rsidR="00FF10D7">
        <w:rPr>
          <w:rFonts w:ascii="Times New Roman" w:hAnsi="Times New Roman"/>
          <w:bCs/>
        </w:rPr>
        <w:t xml:space="preserve">   </w:t>
      </w:r>
      <w:r>
        <w:rPr>
          <w:rFonts w:ascii="Times New Roman" w:hAnsi="Times New Roman"/>
          <w:bCs/>
        </w:rPr>
        <w:t xml:space="preserve">            Signature:</w:t>
      </w:r>
    </w:p>
    <w:p w:rsidR="003E59B5" w:rsidRPr="00EA3F52" w:rsidRDefault="003E59B5" w:rsidP="00FF10D7">
      <w:pPr>
        <w:tabs>
          <w:tab w:val="left" w:pos="426"/>
        </w:tabs>
        <w:spacing w:after="0" w:line="240" w:lineRule="auto"/>
        <w:rPr>
          <w:rFonts w:ascii="Times New Roman" w:hAnsi="Times New Roman"/>
          <w:bCs/>
        </w:rPr>
      </w:pPr>
    </w:p>
    <w:p w:rsidR="00A970E1" w:rsidRDefault="003E59B5" w:rsidP="00A970E1">
      <w:pPr>
        <w:tabs>
          <w:tab w:val="center" w:pos="1701"/>
        </w:tabs>
        <w:ind w:right="-1"/>
        <w:jc w:val="both"/>
        <w:rPr>
          <w:rFonts w:ascii="Times New Roman" w:hAnsi="Times New Roman"/>
        </w:rPr>
      </w:pPr>
      <w:r w:rsidRPr="00EA3F52">
        <w:rPr>
          <w:rFonts w:ascii="Times New Roman" w:hAnsi="Times New Roman"/>
        </w:rPr>
        <w:tab/>
      </w:r>
    </w:p>
    <w:p w:rsidR="00A970E1" w:rsidRDefault="00A970E1" w:rsidP="00A970E1">
      <w:pPr>
        <w:tabs>
          <w:tab w:val="center" w:pos="1701"/>
        </w:tabs>
        <w:ind w:right="-1"/>
        <w:jc w:val="both"/>
        <w:rPr>
          <w:rFonts w:ascii="Times New Roman" w:hAnsi="Times New Roman"/>
        </w:rPr>
      </w:pPr>
    </w:p>
    <w:p w:rsidR="008847B1" w:rsidRPr="00A970E1" w:rsidRDefault="003E59B5" w:rsidP="00A970E1">
      <w:pPr>
        <w:tabs>
          <w:tab w:val="center" w:pos="1701"/>
        </w:tabs>
        <w:ind w:right="-1"/>
        <w:jc w:val="both"/>
        <w:rPr>
          <w:rFonts w:ascii="Times New Roman" w:hAnsi="Times New Roman"/>
          <w:b/>
          <w:sz w:val="20"/>
        </w:rPr>
      </w:pPr>
      <w:r w:rsidRPr="00EA3F52">
        <w:rPr>
          <w:rFonts w:ascii="Times New Roman" w:hAnsi="Times New Roman"/>
        </w:rPr>
        <w:tab/>
      </w:r>
      <w:r w:rsidRPr="00EA3F52">
        <w:rPr>
          <w:rFonts w:ascii="Times New Roman" w:hAnsi="Times New Roman"/>
          <w:b/>
          <w:sz w:val="20"/>
        </w:rPr>
        <w:tab/>
      </w:r>
    </w:p>
    <w:p w:rsidR="003E59B5" w:rsidRPr="00EA3F52" w:rsidRDefault="003E59B5" w:rsidP="003E59B5">
      <w:pPr>
        <w:rPr>
          <w:rFonts w:ascii="Times New Roman" w:hAnsi="Times New Roman"/>
          <w:smallCaps/>
          <w:spacing w:val="40"/>
          <w:sz w:val="24"/>
          <w:szCs w:val="24"/>
        </w:rPr>
      </w:pPr>
      <w:r w:rsidRPr="00EA3F52">
        <w:rPr>
          <w:rFonts w:ascii="Times New Roman" w:hAnsi="Times New Roman"/>
          <w:b/>
        </w:rPr>
        <w:t>Acknowledgment of Responsibilities</w:t>
      </w:r>
    </w:p>
    <w:p w:rsidR="003E59B5" w:rsidRPr="00EA3F52" w:rsidRDefault="003E59B5" w:rsidP="00CD2F48">
      <w:pPr>
        <w:jc w:val="both"/>
        <w:rPr>
          <w:rFonts w:ascii="Times New Roman" w:hAnsi="Times New Roman"/>
        </w:rPr>
      </w:pPr>
      <w:r w:rsidRPr="00EA3F52">
        <w:rPr>
          <w:rFonts w:ascii="Times New Roman" w:hAnsi="Times New Roman"/>
        </w:rPr>
        <w:t>I acknowledge that Ishik</w:t>
      </w:r>
      <w:r w:rsidR="00CD2F48">
        <w:rPr>
          <w:rFonts w:ascii="Times New Roman" w:hAnsi="Times New Roman"/>
        </w:rPr>
        <w:t xml:space="preserve"> University </w:t>
      </w:r>
      <w:r w:rsidRPr="00EA3F52">
        <w:rPr>
          <w:rFonts w:ascii="Times New Roman" w:hAnsi="Times New Roman"/>
        </w:rPr>
        <w:t>does not warrant that the host country is a safe and suitable country for overseas travel and that my decision to travel to a particular country or region is a personal one.  I acknowledge that it is recommended</w:t>
      </w:r>
      <w:r>
        <w:rPr>
          <w:rFonts w:ascii="Times New Roman" w:hAnsi="Times New Roman"/>
        </w:rPr>
        <w:t xml:space="preserve"> that I should call the Iraq</w:t>
      </w:r>
      <w:r w:rsidRPr="00EA3F52">
        <w:rPr>
          <w:rFonts w:ascii="Times New Roman" w:hAnsi="Times New Roman"/>
        </w:rPr>
        <w:t xml:space="preserve"> Embassy in that country (or other appropriate body) for the latest travel advice.  </w:t>
      </w:r>
    </w:p>
    <w:p w:rsidR="003E59B5" w:rsidRPr="00EA3F52" w:rsidRDefault="003E59B5" w:rsidP="003E59B5">
      <w:pPr>
        <w:pStyle w:val="BodyText"/>
        <w:rPr>
          <w:sz w:val="22"/>
          <w:szCs w:val="22"/>
        </w:rPr>
      </w:pPr>
      <w:r w:rsidRPr="00EA3F52">
        <w:rPr>
          <w:sz w:val="22"/>
          <w:szCs w:val="22"/>
        </w:rPr>
        <w:t>Upon arrival in the host country, I acknowledge that I s</w:t>
      </w:r>
      <w:r>
        <w:rPr>
          <w:sz w:val="22"/>
          <w:szCs w:val="22"/>
        </w:rPr>
        <w:t>hould register with the Iraq</w:t>
      </w:r>
      <w:r w:rsidRPr="00EA3F52">
        <w:rPr>
          <w:sz w:val="22"/>
          <w:szCs w:val="22"/>
        </w:rPr>
        <w:t xml:space="preserve"> Embassy/Consulate nearest to me so that immediate contact can be made if an evacuation or immediate communication is required.</w:t>
      </w:r>
    </w:p>
    <w:p w:rsidR="003E59B5" w:rsidRPr="00EA3F52" w:rsidRDefault="003E59B5" w:rsidP="003E59B5">
      <w:pPr>
        <w:pStyle w:val="BodyText"/>
        <w:rPr>
          <w:sz w:val="22"/>
          <w:szCs w:val="22"/>
        </w:rPr>
      </w:pPr>
    </w:p>
    <w:p w:rsidR="003E59B5" w:rsidRPr="00EA3F52" w:rsidRDefault="003E59B5" w:rsidP="003E59B5">
      <w:pPr>
        <w:pStyle w:val="BodyText"/>
        <w:rPr>
          <w:b/>
          <w:sz w:val="24"/>
          <w:szCs w:val="24"/>
        </w:rPr>
      </w:pPr>
      <w:r w:rsidRPr="00EA3F52">
        <w:rPr>
          <w:sz w:val="22"/>
          <w:szCs w:val="22"/>
        </w:rPr>
        <w:t xml:space="preserve">I understand that my participation in this Program and associated travel is my sole responsibility and I assume all financial responsibility, including debt, arising from such circumstance.  I acknowledge that I will attend the Pre-Departure briefing offered by Ishik University and agree to follow any relevant </w:t>
      </w:r>
      <w:r>
        <w:rPr>
          <w:sz w:val="22"/>
          <w:szCs w:val="22"/>
        </w:rPr>
        <w:t>directive issued by the Iraq</w:t>
      </w:r>
      <w:r w:rsidRPr="00EA3F52">
        <w:rPr>
          <w:sz w:val="22"/>
          <w:szCs w:val="22"/>
        </w:rPr>
        <w:t xml:space="preserve"> Embassy or H</w:t>
      </w:r>
      <w:r>
        <w:rPr>
          <w:sz w:val="22"/>
          <w:szCs w:val="22"/>
        </w:rPr>
        <w:t>igh Commission or other Iraq</w:t>
      </w:r>
      <w:r w:rsidRPr="00EA3F52">
        <w:rPr>
          <w:sz w:val="22"/>
          <w:szCs w:val="22"/>
        </w:rPr>
        <w:t xml:space="preserve"> Government representative in the host country</w:t>
      </w:r>
    </w:p>
    <w:p w:rsidR="003E59B5" w:rsidRPr="00EA3F52" w:rsidRDefault="003E59B5" w:rsidP="003E59B5">
      <w:pPr>
        <w:pStyle w:val="BodyText"/>
        <w:rPr>
          <w:b/>
          <w:sz w:val="24"/>
          <w:szCs w:val="24"/>
        </w:rPr>
      </w:pPr>
    </w:p>
    <w:p w:rsidR="003E59B5" w:rsidRPr="00EA3F52" w:rsidRDefault="003E59B5" w:rsidP="003E59B5">
      <w:pPr>
        <w:pStyle w:val="BodyText"/>
        <w:rPr>
          <w:b/>
          <w:sz w:val="24"/>
          <w:szCs w:val="24"/>
        </w:rPr>
      </w:pPr>
      <w:r w:rsidRPr="00EA3F52">
        <w:rPr>
          <w:b/>
          <w:sz w:val="24"/>
          <w:szCs w:val="24"/>
        </w:rPr>
        <w:t>Student Declaration and Agreement</w:t>
      </w:r>
    </w:p>
    <w:p w:rsidR="003E59B5" w:rsidRPr="00EA3F52" w:rsidRDefault="003E59B5" w:rsidP="003E59B5">
      <w:pPr>
        <w:numPr>
          <w:ilvl w:val="0"/>
          <w:numId w:val="6"/>
        </w:numPr>
        <w:tabs>
          <w:tab w:val="clear" w:pos="720"/>
          <w:tab w:val="num" w:pos="360"/>
        </w:tabs>
        <w:spacing w:after="0" w:line="240" w:lineRule="auto"/>
        <w:ind w:left="360"/>
        <w:jc w:val="both"/>
        <w:rPr>
          <w:rFonts w:ascii="Times New Roman" w:hAnsi="Times New Roman"/>
        </w:rPr>
      </w:pPr>
      <w:r w:rsidRPr="00EA3F52">
        <w:rPr>
          <w:rFonts w:ascii="Times New Roman" w:hAnsi="Times New Roman"/>
        </w:rPr>
        <w:t xml:space="preserve">I wish to be considered for entry to the International Exchange Program, and declare that all the information submitted on this application form is correct and complete and that I have provided certified copies of the documents indicated in the checklist. </w:t>
      </w:r>
    </w:p>
    <w:p w:rsidR="003E59B5" w:rsidRPr="00EA3F52" w:rsidRDefault="003E59B5" w:rsidP="003E59B5">
      <w:pPr>
        <w:spacing w:after="0" w:line="240" w:lineRule="auto"/>
        <w:ind w:left="360"/>
        <w:jc w:val="both"/>
        <w:rPr>
          <w:rFonts w:ascii="Times New Roman" w:hAnsi="Times New Roman"/>
        </w:rPr>
      </w:pPr>
      <w:r w:rsidRPr="00EA3F52">
        <w:rPr>
          <w:rFonts w:ascii="Times New Roman" w:hAnsi="Times New Roman"/>
        </w:rPr>
        <w:t xml:space="preserve"> </w:t>
      </w:r>
    </w:p>
    <w:p w:rsidR="003E59B5" w:rsidRPr="00EA3F52" w:rsidRDefault="003E59B5" w:rsidP="003E59B5">
      <w:pPr>
        <w:numPr>
          <w:ilvl w:val="0"/>
          <w:numId w:val="6"/>
        </w:numPr>
        <w:tabs>
          <w:tab w:val="clear" w:pos="720"/>
          <w:tab w:val="num" w:pos="360"/>
        </w:tabs>
        <w:spacing w:after="0" w:line="240" w:lineRule="auto"/>
        <w:ind w:left="360"/>
        <w:jc w:val="both"/>
        <w:rPr>
          <w:rFonts w:ascii="Times New Roman" w:hAnsi="Times New Roman"/>
        </w:rPr>
      </w:pPr>
      <w:r w:rsidRPr="00EA3F52">
        <w:rPr>
          <w:rFonts w:ascii="Times New Roman" w:hAnsi="Times New Roman"/>
        </w:rPr>
        <w:t>I acknowledge that the provision of false or misleading information may result in non-acceptance of this application or immediate exclusion from the International Exchange Program.</w:t>
      </w:r>
    </w:p>
    <w:p w:rsidR="003E59B5" w:rsidRPr="00EA3F52" w:rsidRDefault="003E59B5" w:rsidP="003E59B5">
      <w:pPr>
        <w:spacing w:after="0" w:line="240" w:lineRule="auto"/>
        <w:ind w:left="360"/>
        <w:jc w:val="both"/>
        <w:rPr>
          <w:rFonts w:ascii="Times New Roman" w:hAnsi="Times New Roman"/>
        </w:rPr>
      </w:pP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 xml:space="preserve">I understand and accept that I must comply with the academic rules and regulations in place at the Partner Institution and the laws applicable in the host country at all times and that any failure to do so may result in my exclusion from the Partner Institution or expulsion from the host country. </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I understand that I am responsible for the costs of travel, insurance, living and any additional host university expenses.  I understand that I must also pay full tuition fees while I am on exchange.</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I have obtained and will maintain for the duration of my enrolment with the University adequate health and travel insurance coverage and I agree to indemnify Ishik University for any expenses, losses, damages and costs that I may sustain or incur as a result, whether directly or indirectly, of any action arising from any failure by myself to obtain or maintain adequate health and travel insurance coverage. Where health insurance must be purchased from and is a mandatory component of my enrolment at my host university.</w:t>
      </w:r>
    </w:p>
    <w:p w:rsidR="003E59B5" w:rsidRPr="00EA3F52" w:rsidRDefault="003E59B5" w:rsidP="003E59B5">
      <w:pPr>
        <w:spacing w:before="120" w:after="0" w:line="240" w:lineRule="auto"/>
        <w:jc w:val="both"/>
        <w:rPr>
          <w:rFonts w:ascii="Times New Roman" w:hAnsi="Times New Roman"/>
        </w:rPr>
      </w:pP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 xml:space="preserve">I agree that </w:t>
      </w:r>
      <w:proofErr w:type="spellStart"/>
      <w:r w:rsidRPr="00EA3F52">
        <w:rPr>
          <w:rFonts w:ascii="Times New Roman" w:hAnsi="Times New Roman"/>
        </w:rPr>
        <w:t>ishik</w:t>
      </w:r>
      <w:proofErr w:type="spellEnd"/>
      <w:r w:rsidRPr="00EA3F52">
        <w:rPr>
          <w:rFonts w:ascii="Times New Roman" w:hAnsi="Times New Roman"/>
        </w:rPr>
        <w:t xml:space="preserve"> University and its staff are not to be held accountable for any injury or loss I may suffer when I am acting or travelling independently before and/or after the Program.  I also agree that I am responsible to ensure that my travel and medical insurance covers me for the total period of my travel including any independent travel before and/or after the Program.</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lastRenderedPageBreak/>
        <w:t xml:space="preserve">I understand that it is my responsibility to negotiate and obtain approval from Ishik University for obtaining academic credit for any course or subjects completed at the Exchange Institution. </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I understand that the collection of information in this form is for the purposes of the International Exchange Program and is protected by the Privacy and Personal Information Protection. The information collected will be used to determine my eligibility for the International Exchange Program and financial assistance associated therewith.  I understand that this information will be stored in the office of the Coordinator, Study Abroad and Exchange and will be kept for the appropriate legal time limit and then destroyed.</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If accepted for exchange, I expressly consent to Ishik University providing personal information about me to the Exchange Institution at any time including details from this application form and my results or academic transcript in courses or subjects for which I am enrolled.</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I understand that Ishik University will not be liable in any way for injury, sickness or damage that I may suffer during my participation in the Exchange Program and/or resulting from the travel arrangements and any other related or incidental activities during this program.</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I have sought and obtained appropriate advice on my responsibilities as set out in this declaration.</w:t>
      </w:r>
    </w:p>
    <w:p w:rsidR="003E59B5" w:rsidRPr="00EA3F52" w:rsidRDefault="003E59B5" w:rsidP="003E59B5">
      <w:pPr>
        <w:numPr>
          <w:ilvl w:val="0"/>
          <w:numId w:val="6"/>
        </w:numPr>
        <w:tabs>
          <w:tab w:val="clear" w:pos="720"/>
          <w:tab w:val="num" w:pos="360"/>
        </w:tabs>
        <w:spacing w:before="120" w:after="0" w:line="240" w:lineRule="auto"/>
        <w:ind w:left="360"/>
        <w:jc w:val="both"/>
        <w:rPr>
          <w:rFonts w:ascii="Times New Roman" w:hAnsi="Times New Roman"/>
        </w:rPr>
      </w:pPr>
      <w:r w:rsidRPr="00EA3F52">
        <w:rPr>
          <w:rFonts w:ascii="Times New Roman" w:hAnsi="Times New Roman"/>
        </w:rPr>
        <w:t>I understand that this Agreement cannot be modified or amended except in writing by Ishik University.</w:t>
      </w:r>
    </w:p>
    <w:p w:rsidR="003E59B5" w:rsidRPr="00EA3F52" w:rsidRDefault="003E59B5" w:rsidP="003E59B5">
      <w:pPr>
        <w:tabs>
          <w:tab w:val="right" w:pos="9356"/>
        </w:tabs>
        <w:rPr>
          <w:rFonts w:ascii="Times New Roman" w:hAnsi="Times New Roman"/>
        </w:rPr>
      </w:pPr>
    </w:p>
    <w:p w:rsidR="003E59B5" w:rsidRPr="00EA3F52" w:rsidRDefault="003E59B5" w:rsidP="003E59B5">
      <w:pPr>
        <w:tabs>
          <w:tab w:val="right" w:pos="9356"/>
        </w:tabs>
        <w:rPr>
          <w:rFonts w:ascii="Times New Roman" w:hAnsi="Times New Roman"/>
        </w:rPr>
      </w:pPr>
      <w:r w:rsidRPr="00EA3F52">
        <w:rPr>
          <w:rFonts w:ascii="Times New Roman" w:hAnsi="Times New Roman"/>
        </w:rPr>
        <w:t>Signature  . . . . . . . . . . . . . . . . . . . . . . . . . . . . . . . . . . . . . . . .</w:t>
      </w:r>
      <w:r w:rsidRPr="00EA3F52">
        <w:rPr>
          <w:rFonts w:ascii="Times New Roman" w:hAnsi="Times New Roman"/>
        </w:rPr>
        <w:tab/>
        <w:t xml:space="preserve">             Date. . . . . . . . </w:t>
      </w:r>
    </w:p>
    <w:p w:rsidR="003E59B5" w:rsidRPr="00EA3F52" w:rsidRDefault="003E59B5" w:rsidP="003E59B5">
      <w:pPr>
        <w:rPr>
          <w:rFonts w:ascii="Times New Roman" w:hAnsi="Times New Roman"/>
          <w:b/>
          <w:sz w:val="24"/>
          <w:szCs w:val="24"/>
        </w:rPr>
      </w:pPr>
    </w:p>
    <w:sectPr w:rsidR="003E59B5" w:rsidRPr="00EA3F52" w:rsidSect="00096266">
      <w:headerReference w:type="default" r:id="rId8"/>
      <w:pgSz w:w="12240" w:h="15840"/>
      <w:pgMar w:top="18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E4" w:rsidRDefault="00E710E4" w:rsidP="00096266">
      <w:pPr>
        <w:spacing w:after="0" w:line="240" w:lineRule="auto"/>
      </w:pPr>
      <w:r>
        <w:separator/>
      </w:r>
    </w:p>
  </w:endnote>
  <w:endnote w:type="continuationSeparator" w:id="0">
    <w:p w:rsidR="00E710E4" w:rsidRDefault="00E710E4" w:rsidP="00096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E4" w:rsidRDefault="00E710E4" w:rsidP="00096266">
      <w:pPr>
        <w:spacing w:after="0" w:line="240" w:lineRule="auto"/>
      </w:pPr>
      <w:r>
        <w:separator/>
      </w:r>
    </w:p>
  </w:footnote>
  <w:footnote w:type="continuationSeparator" w:id="0">
    <w:p w:rsidR="00E710E4" w:rsidRDefault="00E710E4" w:rsidP="00096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0E1" w:rsidRPr="00096266" w:rsidRDefault="00096266" w:rsidP="00A970E1">
    <w:pPr>
      <w:pStyle w:val="Header"/>
      <w:rPr>
        <w:sz w:val="30"/>
      </w:rPr>
    </w:pPr>
    <w:r>
      <w:rPr>
        <w:noProof/>
        <w:sz w:val="58"/>
      </w:rPr>
      <w:t xml:space="preserve"> </w:t>
    </w:r>
    <w:r w:rsidR="00360137">
      <w:rPr>
        <w:noProof/>
        <w:sz w:val="58"/>
      </w:rPr>
      <w:t xml:space="preserve">          </w:t>
    </w:r>
  </w:p>
  <w:tbl>
    <w:tblPr>
      <w:tblStyle w:val="Style3"/>
      <w:tblW w:w="11061"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FF" w:themeFill="background1"/>
      <w:tblLayout w:type="fixed"/>
      <w:tblLook w:val="0000" w:firstRow="0" w:lastRow="0" w:firstColumn="0" w:lastColumn="0" w:noHBand="0" w:noVBand="0"/>
    </w:tblPr>
    <w:tblGrid>
      <w:gridCol w:w="1890"/>
      <w:gridCol w:w="1865"/>
      <w:gridCol w:w="3436"/>
      <w:gridCol w:w="1854"/>
      <w:gridCol w:w="2016"/>
    </w:tblGrid>
    <w:tr w:rsidR="00A970E1" w:rsidRPr="00A970E1" w:rsidTr="00593640">
      <w:trPr>
        <w:trHeight w:hRule="exact" w:val="296"/>
        <w:jc w:val="center"/>
      </w:trPr>
      <w:tc>
        <w:tcPr>
          <w:tcW w:w="1890" w:type="dxa"/>
          <w:vMerge w:val="restart"/>
          <w:shd w:val="clear" w:color="auto" w:fill="FFFFFF" w:themeFill="background1"/>
        </w:tcPr>
        <w:p w:rsidR="00A970E1" w:rsidRPr="00A970E1" w:rsidRDefault="00EA72DB" w:rsidP="00A970E1">
          <w:pPr>
            <w:tabs>
              <w:tab w:val="center" w:pos="4153"/>
              <w:tab w:val="right" w:pos="8306"/>
            </w:tabs>
            <w:jc w:val="center"/>
            <w:rPr>
              <w:rFonts w:ascii="Times New Roman" w:hAnsi="Times New Roman" w:cs="Times New Roman"/>
              <w:b/>
              <w:sz w:val="20"/>
              <w:szCs w:val="20"/>
              <w:lang w:val="de-DE"/>
            </w:rPr>
          </w:pPr>
          <w:r>
            <w:rPr>
              <w:rFonts w:ascii="Times New Roman" w:hAnsi="Times New Roman" w:cs="Times New Roman"/>
              <w:b/>
              <w:noProof/>
              <w:sz w:val="20"/>
              <w:szCs w:val="20"/>
              <w:lang w:val="de-DE"/>
            </w:rPr>
            <w:drawing>
              <wp:anchor distT="0" distB="0" distL="114300" distR="114300" simplePos="0" relativeHeight="251658240" behindDoc="0" locked="0" layoutInCell="1" allowOverlap="1">
                <wp:simplePos x="0" y="0"/>
                <wp:positionH relativeFrom="column">
                  <wp:posOffset>-40005</wp:posOffset>
                </wp:positionH>
                <wp:positionV relativeFrom="paragraph">
                  <wp:posOffset>0</wp:posOffset>
                </wp:positionV>
                <wp:extent cx="1162050" cy="8724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SHK LOGO.jpg"/>
                        <pic:cNvPicPr/>
                      </pic:nvPicPr>
                      <pic:blipFill>
                        <a:blip r:embed="rId1">
                          <a:extLst>
                            <a:ext uri="{28A0092B-C50C-407E-A947-70E740481C1C}">
                              <a14:useLocalDpi xmlns:a14="http://schemas.microsoft.com/office/drawing/2010/main" val="0"/>
                            </a:ext>
                          </a:extLst>
                        </a:blip>
                        <a:stretch>
                          <a:fillRect/>
                        </a:stretch>
                      </pic:blipFill>
                      <pic:spPr>
                        <a:xfrm>
                          <a:off x="0" y="0"/>
                          <a:ext cx="1162050" cy="872490"/>
                        </a:xfrm>
                        <a:prstGeom prst="rect">
                          <a:avLst/>
                        </a:prstGeom>
                      </pic:spPr>
                    </pic:pic>
                  </a:graphicData>
                </a:graphic>
                <wp14:sizeRelH relativeFrom="margin">
                  <wp14:pctWidth>0</wp14:pctWidth>
                </wp14:sizeRelH>
                <wp14:sizeRelV relativeFrom="margin">
                  <wp14:pctHeight>0</wp14:pctHeight>
                </wp14:sizeRelV>
              </wp:anchor>
            </w:drawing>
          </w:r>
        </w:p>
      </w:tc>
      <w:tc>
        <w:tcPr>
          <w:tcW w:w="5301" w:type="dxa"/>
          <w:gridSpan w:val="2"/>
          <w:vMerge w:val="restart"/>
          <w:shd w:val="clear" w:color="auto" w:fill="FFFFFF" w:themeFill="background1"/>
        </w:tcPr>
        <w:p w:rsidR="00A970E1" w:rsidRPr="00A970E1" w:rsidRDefault="00A970E1" w:rsidP="00A970E1">
          <w:pPr>
            <w:tabs>
              <w:tab w:val="center" w:pos="4153"/>
              <w:tab w:val="right" w:pos="8306"/>
            </w:tabs>
            <w:jc w:val="center"/>
            <w:rPr>
              <w:rFonts w:ascii="Times New Roman" w:hAnsi="Times New Roman" w:cs="Times New Roman"/>
              <w:b/>
              <w:sz w:val="20"/>
              <w:szCs w:val="20"/>
              <w:lang w:val="de-DE"/>
            </w:rPr>
          </w:pPr>
        </w:p>
        <w:p w:rsidR="00A970E1" w:rsidRPr="00E8418B" w:rsidRDefault="00A970E1" w:rsidP="00A970E1">
          <w:pPr>
            <w:jc w:val="center"/>
            <w:rPr>
              <w:rFonts w:ascii="Times New Roman" w:hAnsi="Times New Roman"/>
              <w:sz w:val="24"/>
              <w:szCs w:val="24"/>
            </w:rPr>
          </w:pPr>
          <w:r>
            <w:rPr>
              <w:rFonts w:ascii="Times New Roman" w:hAnsi="Times New Roman"/>
              <w:sz w:val="24"/>
              <w:szCs w:val="24"/>
            </w:rPr>
            <w:t xml:space="preserve">EXCHANGE STUDENT </w:t>
          </w:r>
          <w:r w:rsidRPr="00E8418B">
            <w:rPr>
              <w:rFonts w:ascii="Times New Roman" w:hAnsi="Times New Roman"/>
              <w:sz w:val="24"/>
              <w:szCs w:val="24"/>
            </w:rPr>
            <w:t>APPLICATION FORM</w:t>
          </w:r>
        </w:p>
        <w:p w:rsidR="00A970E1" w:rsidRPr="00A970E1" w:rsidRDefault="00A970E1" w:rsidP="00A970E1">
          <w:pPr>
            <w:tabs>
              <w:tab w:val="center" w:pos="4153"/>
              <w:tab w:val="right" w:pos="8306"/>
            </w:tabs>
            <w:jc w:val="center"/>
            <w:rPr>
              <w:rFonts w:ascii="Times New Roman" w:hAnsi="Times New Roman" w:cs="Times New Roman"/>
              <w:b/>
              <w:sz w:val="24"/>
              <w:szCs w:val="24"/>
            </w:rPr>
          </w:pPr>
        </w:p>
      </w:tc>
      <w:tc>
        <w:tcPr>
          <w:tcW w:w="1854" w:type="dxa"/>
          <w:shd w:val="clear" w:color="auto" w:fill="FFFFFF" w:themeFill="background1"/>
        </w:tcPr>
        <w:p w:rsidR="00A970E1" w:rsidRPr="00A970E1" w:rsidRDefault="00A970E1" w:rsidP="00A970E1">
          <w:pPr>
            <w:tabs>
              <w:tab w:val="left" w:pos="1561"/>
              <w:tab w:val="center" w:pos="4153"/>
              <w:tab w:val="right" w:pos="8306"/>
            </w:tabs>
            <w:ind w:hanging="212"/>
            <w:jc w:val="center"/>
            <w:rPr>
              <w:rFonts w:ascii="Times New Roman" w:hAnsi="Times New Roman" w:cs="Times New Roman"/>
              <w:b/>
              <w:sz w:val="20"/>
              <w:szCs w:val="20"/>
            </w:rPr>
          </w:pPr>
          <w:r w:rsidRPr="00A970E1">
            <w:rPr>
              <w:rFonts w:ascii="Times New Roman" w:hAnsi="Times New Roman" w:cs="Times New Roman"/>
              <w:b/>
              <w:sz w:val="20"/>
              <w:szCs w:val="20"/>
            </w:rPr>
            <w:t>Document No</w:t>
          </w:r>
        </w:p>
      </w:tc>
      <w:tc>
        <w:tcPr>
          <w:tcW w:w="2016" w:type="dxa"/>
          <w:shd w:val="clear" w:color="auto" w:fill="FFFFFF" w:themeFill="background1"/>
          <w:vAlign w:val="center"/>
        </w:tcPr>
        <w:p w:rsidR="00A970E1" w:rsidRPr="00A970E1" w:rsidRDefault="00A970E1" w:rsidP="00A970E1">
          <w:pPr>
            <w:tabs>
              <w:tab w:val="left" w:pos="1419"/>
              <w:tab w:val="center" w:pos="4153"/>
              <w:tab w:val="right" w:pos="8306"/>
            </w:tabs>
            <w:ind w:hanging="212"/>
            <w:jc w:val="center"/>
            <w:rPr>
              <w:rFonts w:ascii="Times New Roman" w:hAnsi="Times New Roman" w:cs="Times New Roman"/>
              <w:sz w:val="20"/>
              <w:szCs w:val="20"/>
            </w:rPr>
          </w:pPr>
          <w:r w:rsidRPr="00A970E1">
            <w:rPr>
              <w:rFonts w:ascii="Times New Roman" w:hAnsi="Times New Roman" w:cs="Times New Roman"/>
              <w:sz w:val="20"/>
              <w:szCs w:val="20"/>
            </w:rPr>
            <w:t>IU-</w:t>
          </w:r>
          <w:r>
            <w:rPr>
              <w:rFonts w:ascii="Times New Roman" w:hAnsi="Times New Roman" w:cs="Times New Roman"/>
              <w:sz w:val="20"/>
              <w:szCs w:val="20"/>
            </w:rPr>
            <w:t>IR</w:t>
          </w:r>
          <w:r w:rsidRPr="00A970E1">
            <w:rPr>
              <w:rFonts w:ascii="Times New Roman" w:hAnsi="Times New Roman" w:cs="Times New Roman"/>
              <w:sz w:val="20"/>
              <w:szCs w:val="20"/>
            </w:rPr>
            <w:t>-FR-00</w:t>
          </w:r>
          <w:r>
            <w:rPr>
              <w:rFonts w:ascii="Times New Roman" w:hAnsi="Times New Roman" w:cs="Times New Roman"/>
              <w:sz w:val="20"/>
              <w:szCs w:val="20"/>
            </w:rPr>
            <w:t>9</w:t>
          </w:r>
          <w:r w:rsidRPr="00A970E1">
            <w:rPr>
              <w:rFonts w:ascii="Times New Roman" w:hAnsi="Times New Roman" w:cs="Times New Roman"/>
              <w:sz w:val="20"/>
              <w:szCs w:val="20"/>
            </w:rPr>
            <w:t>E</w:t>
          </w:r>
        </w:p>
      </w:tc>
    </w:tr>
    <w:tr w:rsidR="00A970E1" w:rsidRPr="00A970E1" w:rsidTr="00593640">
      <w:trPr>
        <w:trHeight w:hRule="exact" w:val="296"/>
        <w:jc w:val="center"/>
      </w:trPr>
      <w:tc>
        <w:tcPr>
          <w:tcW w:w="1890" w:type="dxa"/>
          <w:vMerge/>
          <w:shd w:val="clear" w:color="auto" w:fill="FFFFFF" w:themeFill="background1"/>
        </w:tcPr>
        <w:p w:rsidR="00A970E1" w:rsidRPr="00A970E1" w:rsidRDefault="00A970E1" w:rsidP="00A970E1">
          <w:pPr>
            <w:tabs>
              <w:tab w:val="center" w:pos="4153"/>
              <w:tab w:val="right" w:pos="8306"/>
            </w:tabs>
            <w:rPr>
              <w:rFonts w:ascii="Times New Roman" w:hAnsi="Times New Roman" w:cs="Times New Roman"/>
              <w:sz w:val="20"/>
              <w:szCs w:val="20"/>
            </w:rPr>
          </w:pPr>
        </w:p>
      </w:tc>
      <w:tc>
        <w:tcPr>
          <w:tcW w:w="5301" w:type="dxa"/>
          <w:gridSpan w:val="2"/>
          <w:vMerge/>
          <w:shd w:val="clear" w:color="auto" w:fill="FFFFFF" w:themeFill="background1"/>
        </w:tcPr>
        <w:p w:rsidR="00A970E1" w:rsidRPr="00A970E1" w:rsidRDefault="00A970E1" w:rsidP="00A970E1">
          <w:pPr>
            <w:tabs>
              <w:tab w:val="center" w:pos="4153"/>
              <w:tab w:val="right" w:pos="8306"/>
            </w:tabs>
            <w:jc w:val="center"/>
            <w:rPr>
              <w:rFonts w:ascii="Times New Roman" w:hAnsi="Times New Roman" w:cs="Times New Roman"/>
              <w:sz w:val="20"/>
              <w:szCs w:val="20"/>
            </w:rPr>
          </w:pPr>
        </w:p>
      </w:tc>
      <w:tc>
        <w:tcPr>
          <w:tcW w:w="1854" w:type="dxa"/>
          <w:shd w:val="clear" w:color="auto" w:fill="FFFFFF" w:themeFill="background1"/>
        </w:tcPr>
        <w:p w:rsidR="00A970E1" w:rsidRPr="00A970E1" w:rsidRDefault="00A970E1" w:rsidP="00A970E1">
          <w:pPr>
            <w:tabs>
              <w:tab w:val="left" w:pos="1561"/>
              <w:tab w:val="center" w:pos="4153"/>
              <w:tab w:val="right" w:pos="8306"/>
            </w:tabs>
            <w:ind w:hanging="212"/>
            <w:jc w:val="center"/>
            <w:rPr>
              <w:rFonts w:ascii="Times New Roman" w:hAnsi="Times New Roman" w:cs="Times New Roman"/>
              <w:b/>
              <w:sz w:val="20"/>
              <w:szCs w:val="20"/>
            </w:rPr>
          </w:pPr>
          <w:r w:rsidRPr="00A970E1">
            <w:rPr>
              <w:rFonts w:ascii="Times New Roman" w:hAnsi="Times New Roman" w:cs="Times New Roman"/>
              <w:b/>
              <w:sz w:val="20"/>
              <w:szCs w:val="20"/>
            </w:rPr>
            <w:t>Validity Date</w:t>
          </w:r>
        </w:p>
      </w:tc>
      <w:tc>
        <w:tcPr>
          <w:tcW w:w="2016" w:type="dxa"/>
          <w:shd w:val="clear" w:color="auto" w:fill="FFFFFF" w:themeFill="background1"/>
          <w:vAlign w:val="center"/>
        </w:tcPr>
        <w:p w:rsidR="00A970E1" w:rsidRPr="00A970E1" w:rsidRDefault="00A970E1" w:rsidP="00A970E1">
          <w:pPr>
            <w:tabs>
              <w:tab w:val="left" w:pos="1419"/>
              <w:tab w:val="center" w:pos="4153"/>
              <w:tab w:val="right" w:pos="8306"/>
            </w:tabs>
            <w:ind w:hanging="212"/>
            <w:jc w:val="center"/>
            <w:rPr>
              <w:rFonts w:ascii="Times New Roman" w:hAnsi="Times New Roman" w:cs="Times New Roman"/>
              <w:sz w:val="20"/>
              <w:szCs w:val="20"/>
            </w:rPr>
          </w:pPr>
          <w:r>
            <w:rPr>
              <w:rFonts w:ascii="Times New Roman" w:hAnsi="Times New Roman" w:cs="Times New Roman"/>
              <w:sz w:val="20"/>
              <w:szCs w:val="20"/>
            </w:rPr>
            <w:t>05-10-2015</w:t>
          </w:r>
        </w:p>
      </w:tc>
    </w:tr>
    <w:tr w:rsidR="00A970E1" w:rsidRPr="00A970E1" w:rsidTr="00593640">
      <w:trPr>
        <w:trHeight w:hRule="exact" w:val="296"/>
        <w:jc w:val="center"/>
      </w:trPr>
      <w:tc>
        <w:tcPr>
          <w:tcW w:w="1890" w:type="dxa"/>
          <w:vMerge/>
          <w:shd w:val="clear" w:color="auto" w:fill="FFFFFF" w:themeFill="background1"/>
        </w:tcPr>
        <w:p w:rsidR="00A970E1" w:rsidRPr="00A970E1" w:rsidRDefault="00A970E1" w:rsidP="00A970E1">
          <w:pPr>
            <w:tabs>
              <w:tab w:val="center" w:pos="4153"/>
              <w:tab w:val="right" w:pos="8306"/>
            </w:tabs>
            <w:rPr>
              <w:rFonts w:ascii="Times New Roman" w:hAnsi="Times New Roman" w:cs="Times New Roman"/>
              <w:sz w:val="20"/>
              <w:szCs w:val="20"/>
            </w:rPr>
          </w:pPr>
        </w:p>
      </w:tc>
      <w:tc>
        <w:tcPr>
          <w:tcW w:w="5301" w:type="dxa"/>
          <w:gridSpan w:val="2"/>
          <w:vMerge/>
          <w:shd w:val="clear" w:color="auto" w:fill="FFFFFF" w:themeFill="background1"/>
        </w:tcPr>
        <w:p w:rsidR="00A970E1" w:rsidRPr="00A970E1" w:rsidRDefault="00A970E1" w:rsidP="00A970E1">
          <w:pPr>
            <w:tabs>
              <w:tab w:val="center" w:pos="4153"/>
              <w:tab w:val="right" w:pos="8306"/>
            </w:tabs>
            <w:jc w:val="center"/>
            <w:rPr>
              <w:rFonts w:ascii="Times New Roman" w:hAnsi="Times New Roman" w:cs="Times New Roman"/>
              <w:sz w:val="20"/>
              <w:szCs w:val="20"/>
            </w:rPr>
          </w:pPr>
        </w:p>
      </w:tc>
      <w:tc>
        <w:tcPr>
          <w:tcW w:w="1854" w:type="dxa"/>
          <w:shd w:val="clear" w:color="auto" w:fill="FFFFFF" w:themeFill="background1"/>
        </w:tcPr>
        <w:p w:rsidR="00A970E1" w:rsidRPr="00A970E1" w:rsidRDefault="00A970E1" w:rsidP="00A970E1">
          <w:pPr>
            <w:tabs>
              <w:tab w:val="left" w:pos="1561"/>
              <w:tab w:val="center" w:pos="4153"/>
              <w:tab w:val="right" w:pos="8306"/>
            </w:tabs>
            <w:ind w:hanging="212"/>
            <w:jc w:val="center"/>
            <w:rPr>
              <w:rFonts w:ascii="Times New Roman" w:hAnsi="Times New Roman" w:cs="Times New Roman"/>
              <w:b/>
              <w:sz w:val="20"/>
              <w:szCs w:val="20"/>
            </w:rPr>
          </w:pPr>
          <w:r w:rsidRPr="00A970E1">
            <w:rPr>
              <w:rFonts w:ascii="Times New Roman" w:hAnsi="Times New Roman" w:cs="Times New Roman"/>
              <w:b/>
              <w:sz w:val="20"/>
              <w:szCs w:val="20"/>
            </w:rPr>
            <w:t>Revision No</w:t>
          </w:r>
        </w:p>
      </w:tc>
      <w:tc>
        <w:tcPr>
          <w:tcW w:w="2016" w:type="dxa"/>
          <w:shd w:val="clear" w:color="auto" w:fill="FFFFFF" w:themeFill="background1"/>
          <w:vAlign w:val="center"/>
        </w:tcPr>
        <w:p w:rsidR="00A970E1" w:rsidRPr="00A970E1" w:rsidRDefault="00A970E1" w:rsidP="00A970E1">
          <w:pPr>
            <w:tabs>
              <w:tab w:val="left" w:pos="1419"/>
              <w:tab w:val="center" w:pos="4153"/>
              <w:tab w:val="right" w:pos="8306"/>
            </w:tabs>
            <w:ind w:hanging="212"/>
            <w:jc w:val="center"/>
            <w:rPr>
              <w:rFonts w:ascii="Times New Roman" w:hAnsi="Times New Roman" w:cs="Times New Roman"/>
              <w:sz w:val="20"/>
              <w:szCs w:val="20"/>
            </w:rPr>
          </w:pPr>
          <w:r w:rsidRPr="00A970E1">
            <w:rPr>
              <w:rFonts w:ascii="Times New Roman" w:hAnsi="Times New Roman" w:cs="Times New Roman"/>
              <w:sz w:val="20"/>
              <w:szCs w:val="20"/>
            </w:rPr>
            <w:t>00</w:t>
          </w:r>
        </w:p>
      </w:tc>
    </w:tr>
    <w:tr w:rsidR="00A970E1" w:rsidRPr="00A970E1" w:rsidTr="00593640">
      <w:trPr>
        <w:trHeight w:hRule="exact" w:val="343"/>
        <w:jc w:val="center"/>
      </w:trPr>
      <w:tc>
        <w:tcPr>
          <w:tcW w:w="1890" w:type="dxa"/>
          <w:vMerge/>
          <w:shd w:val="clear" w:color="auto" w:fill="FFFFFF" w:themeFill="background1"/>
        </w:tcPr>
        <w:p w:rsidR="00A970E1" w:rsidRPr="00A970E1" w:rsidRDefault="00A970E1" w:rsidP="00A970E1">
          <w:pPr>
            <w:tabs>
              <w:tab w:val="center" w:pos="4153"/>
              <w:tab w:val="right" w:pos="8306"/>
            </w:tabs>
            <w:rPr>
              <w:rFonts w:ascii="Times New Roman" w:hAnsi="Times New Roman" w:cs="Times New Roman"/>
              <w:sz w:val="20"/>
              <w:szCs w:val="20"/>
            </w:rPr>
          </w:pPr>
        </w:p>
      </w:tc>
      <w:tc>
        <w:tcPr>
          <w:tcW w:w="1865" w:type="dxa"/>
          <w:shd w:val="clear" w:color="auto" w:fill="FFFFFF" w:themeFill="background1"/>
        </w:tcPr>
        <w:p w:rsidR="00A970E1" w:rsidRPr="00A970E1" w:rsidRDefault="00A970E1" w:rsidP="00A970E1">
          <w:pPr>
            <w:tabs>
              <w:tab w:val="left" w:pos="710"/>
              <w:tab w:val="center" w:pos="4153"/>
              <w:tab w:val="right" w:pos="8306"/>
            </w:tabs>
            <w:ind w:right="-70" w:hanging="233"/>
            <w:jc w:val="center"/>
            <w:rPr>
              <w:rFonts w:ascii="Times New Roman" w:hAnsi="Times New Roman" w:cs="Times New Roman"/>
              <w:b/>
              <w:sz w:val="20"/>
              <w:szCs w:val="20"/>
            </w:rPr>
          </w:pPr>
          <w:r w:rsidRPr="00A970E1">
            <w:rPr>
              <w:rFonts w:ascii="Times New Roman" w:hAnsi="Times New Roman" w:cs="Times New Roman"/>
              <w:b/>
              <w:sz w:val="20"/>
              <w:szCs w:val="20"/>
            </w:rPr>
            <w:t>Unit</w:t>
          </w:r>
        </w:p>
      </w:tc>
      <w:tc>
        <w:tcPr>
          <w:tcW w:w="3436" w:type="dxa"/>
          <w:shd w:val="clear" w:color="auto" w:fill="FFFFFF" w:themeFill="background1"/>
        </w:tcPr>
        <w:p w:rsidR="00A970E1" w:rsidRPr="00A970E1" w:rsidRDefault="00A970E1" w:rsidP="00A970E1">
          <w:pPr>
            <w:tabs>
              <w:tab w:val="left" w:pos="3546"/>
              <w:tab w:val="center" w:pos="4153"/>
              <w:tab w:val="right" w:pos="8306"/>
            </w:tabs>
            <w:ind w:hanging="284"/>
            <w:jc w:val="center"/>
            <w:rPr>
              <w:rFonts w:ascii="Times New Roman" w:hAnsi="Times New Roman" w:cs="Times New Roman"/>
              <w:b/>
              <w:sz w:val="20"/>
              <w:szCs w:val="20"/>
            </w:rPr>
          </w:pPr>
          <w:r w:rsidRPr="00A970E1">
            <w:rPr>
              <w:rFonts w:ascii="Times New Roman" w:hAnsi="Times New Roman" w:cs="Times New Roman"/>
              <w:b/>
              <w:sz w:val="20"/>
              <w:szCs w:val="20"/>
              <w:lang w:val="de-DE"/>
            </w:rPr>
            <w:t>International Relations Office</w:t>
          </w:r>
        </w:p>
      </w:tc>
      <w:tc>
        <w:tcPr>
          <w:tcW w:w="1854" w:type="dxa"/>
          <w:shd w:val="clear" w:color="auto" w:fill="FFFFFF" w:themeFill="background1"/>
        </w:tcPr>
        <w:p w:rsidR="00A970E1" w:rsidRPr="00A970E1" w:rsidRDefault="00A970E1" w:rsidP="00A970E1">
          <w:pPr>
            <w:tabs>
              <w:tab w:val="left" w:pos="1561"/>
              <w:tab w:val="center" w:pos="4153"/>
              <w:tab w:val="right" w:pos="8306"/>
            </w:tabs>
            <w:ind w:hanging="212"/>
            <w:jc w:val="center"/>
            <w:rPr>
              <w:rFonts w:ascii="Times New Roman" w:hAnsi="Times New Roman" w:cs="Times New Roman"/>
              <w:b/>
              <w:sz w:val="20"/>
              <w:szCs w:val="20"/>
            </w:rPr>
          </w:pPr>
          <w:r w:rsidRPr="00A970E1">
            <w:rPr>
              <w:rFonts w:ascii="Times New Roman" w:hAnsi="Times New Roman" w:cs="Times New Roman"/>
              <w:b/>
              <w:sz w:val="20"/>
              <w:szCs w:val="20"/>
            </w:rPr>
            <w:t>Page No</w:t>
          </w:r>
        </w:p>
      </w:tc>
      <w:tc>
        <w:tcPr>
          <w:tcW w:w="2016" w:type="dxa"/>
          <w:shd w:val="clear" w:color="auto" w:fill="FFFFFF" w:themeFill="background1"/>
          <w:vAlign w:val="center"/>
        </w:tcPr>
        <w:p w:rsidR="00A970E1" w:rsidRPr="00A970E1" w:rsidRDefault="00A970E1" w:rsidP="00A970E1">
          <w:pPr>
            <w:tabs>
              <w:tab w:val="left" w:pos="1419"/>
              <w:tab w:val="center" w:pos="4153"/>
              <w:tab w:val="right" w:pos="8306"/>
            </w:tabs>
            <w:ind w:hanging="212"/>
            <w:jc w:val="center"/>
            <w:rPr>
              <w:rFonts w:ascii="Times New Roman" w:hAnsi="Times New Roman" w:cs="Times New Roman"/>
              <w:sz w:val="20"/>
              <w:szCs w:val="20"/>
            </w:rPr>
          </w:pPr>
        </w:p>
        <w:p w:rsidR="00A970E1" w:rsidRPr="00A970E1" w:rsidRDefault="00A970E1" w:rsidP="00A970E1">
          <w:pPr>
            <w:tabs>
              <w:tab w:val="left" w:pos="1419"/>
              <w:tab w:val="center" w:pos="4153"/>
              <w:tab w:val="right" w:pos="8306"/>
            </w:tabs>
            <w:ind w:hanging="212"/>
            <w:jc w:val="center"/>
            <w:rPr>
              <w:rFonts w:ascii="Times New Roman" w:hAnsi="Times New Roman" w:cs="Times New Roman"/>
              <w:sz w:val="20"/>
              <w:szCs w:val="20"/>
              <w:lang w:val="de-DE"/>
            </w:rPr>
          </w:pPr>
        </w:p>
      </w:tc>
    </w:tr>
  </w:tbl>
  <w:p w:rsidR="00096266" w:rsidRPr="00096266" w:rsidRDefault="00096266" w:rsidP="00A970E1">
    <w:pPr>
      <w:pStyle w:val="Header"/>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E5D2E"/>
    <w:multiLevelType w:val="hybridMultilevel"/>
    <w:tmpl w:val="A17CA878"/>
    <w:lvl w:ilvl="0" w:tplc="0FBE6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A3D70"/>
    <w:multiLevelType w:val="multilevel"/>
    <w:tmpl w:val="F208B4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A7A38F9"/>
    <w:multiLevelType w:val="hybridMultilevel"/>
    <w:tmpl w:val="E5881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571E52"/>
    <w:multiLevelType w:val="hybridMultilevel"/>
    <w:tmpl w:val="8A36C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676A26"/>
    <w:multiLevelType w:val="multilevel"/>
    <w:tmpl w:val="1464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6575CF"/>
    <w:multiLevelType w:val="hybridMultilevel"/>
    <w:tmpl w:val="557A9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275BF"/>
    <w:multiLevelType w:val="hybridMultilevel"/>
    <w:tmpl w:val="73D2D19E"/>
    <w:lvl w:ilvl="0" w:tplc="897E185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xszQzNzcxtzQwNTRX0lEKTi0uzszPAykwqgUAVQjHMywAAAA="/>
  </w:docVars>
  <w:rsids>
    <w:rsidRoot w:val="00096266"/>
    <w:rsid w:val="0001548E"/>
    <w:rsid w:val="000170BD"/>
    <w:rsid w:val="00024560"/>
    <w:rsid w:val="000461DF"/>
    <w:rsid w:val="00061EF5"/>
    <w:rsid w:val="00096266"/>
    <w:rsid w:val="000C7CFD"/>
    <w:rsid w:val="000D3145"/>
    <w:rsid w:val="000D39D7"/>
    <w:rsid w:val="001032D4"/>
    <w:rsid w:val="00103AAC"/>
    <w:rsid w:val="001241A9"/>
    <w:rsid w:val="0014722B"/>
    <w:rsid w:val="00156664"/>
    <w:rsid w:val="001624AB"/>
    <w:rsid w:val="00193A0A"/>
    <w:rsid w:val="001E1284"/>
    <w:rsid w:val="001E3A7D"/>
    <w:rsid w:val="001F0EB3"/>
    <w:rsid w:val="00207DD5"/>
    <w:rsid w:val="002221D3"/>
    <w:rsid w:val="002266C1"/>
    <w:rsid w:val="00240144"/>
    <w:rsid w:val="00242860"/>
    <w:rsid w:val="00276901"/>
    <w:rsid w:val="00285B5E"/>
    <w:rsid w:val="0028764B"/>
    <w:rsid w:val="002A2BB1"/>
    <w:rsid w:val="002E4046"/>
    <w:rsid w:val="003250C8"/>
    <w:rsid w:val="00332A72"/>
    <w:rsid w:val="0034339C"/>
    <w:rsid w:val="0034623A"/>
    <w:rsid w:val="00360137"/>
    <w:rsid w:val="003758B3"/>
    <w:rsid w:val="0038367D"/>
    <w:rsid w:val="00390623"/>
    <w:rsid w:val="00391E6B"/>
    <w:rsid w:val="003954B7"/>
    <w:rsid w:val="003B444D"/>
    <w:rsid w:val="003E59B5"/>
    <w:rsid w:val="00411043"/>
    <w:rsid w:val="00417398"/>
    <w:rsid w:val="00431E74"/>
    <w:rsid w:val="00462036"/>
    <w:rsid w:val="004A6782"/>
    <w:rsid w:val="004C57B7"/>
    <w:rsid w:val="004C698F"/>
    <w:rsid w:val="004E1748"/>
    <w:rsid w:val="00526B60"/>
    <w:rsid w:val="00535AAF"/>
    <w:rsid w:val="005462D1"/>
    <w:rsid w:val="00564A7D"/>
    <w:rsid w:val="005A4827"/>
    <w:rsid w:val="005A63A7"/>
    <w:rsid w:val="005D0658"/>
    <w:rsid w:val="005E27CD"/>
    <w:rsid w:val="005E32E3"/>
    <w:rsid w:val="005F2090"/>
    <w:rsid w:val="005F5F4F"/>
    <w:rsid w:val="0060115C"/>
    <w:rsid w:val="00604EF9"/>
    <w:rsid w:val="00606C42"/>
    <w:rsid w:val="00656843"/>
    <w:rsid w:val="00681C66"/>
    <w:rsid w:val="00692C30"/>
    <w:rsid w:val="006B1C73"/>
    <w:rsid w:val="006B77A0"/>
    <w:rsid w:val="006E2B45"/>
    <w:rsid w:val="00711A81"/>
    <w:rsid w:val="00722531"/>
    <w:rsid w:val="00731821"/>
    <w:rsid w:val="007A1DF6"/>
    <w:rsid w:val="007A33A4"/>
    <w:rsid w:val="007B75A0"/>
    <w:rsid w:val="007E10CE"/>
    <w:rsid w:val="007F674F"/>
    <w:rsid w:val="008033BE"/>
    <w:rsid w:val="00817336"/>
    <w:rsid w:val="00843A4D"/>
    <w:rsid w:val="0087356B"/>
    <w:rsid w:val="008847B1"/>
    <w:rsid w:val="008C5900"/>
    <w:rsid w:val="00907607"/>
    <w:rsid w:val="00907950"/>
    <w:rsid w:val="00915C9C"/>
    <w:rsid w:val="00940023"/>
    <w:rsid w:val="00944C61"/>
    <w:rsid w:val="00990509"/>
    <w:rsid w:val="0099478F"/>
    <w:rsid w:val="009C13EB"/>
    <w:rsid w:val="009F5352"/>
    <w:rsid w:val="00A02D75"/>
    <w:rsid w:val="00A06330"/>
    <w:rsid w:val="00A14689"/>
    <w:rsid w:val="00A444B7"/>
    <w:rsid w:val="00A57F4F"/>
    <w:rsid w:val="00A63557"/>
    <w:rsid w:val="00A73E84"/>
    <w:rsid w:val="00A970E1"/>
    <w:rsid w:val="00AC1697"/>
    <w:rsid w:val="00AC6918"/>
    <w:rsid w:val="00AE7345"/>
    <w:rsid w:val="00AF120E"/>
    <w:rsid w:val="00B034EF"/>
    <w:rsid w:val="00B55DAE"/>
    <w:rsid w:val="00B7319A"/>
    <w:rsid w:val="00B80869"/>
    <w:rsid w:val="00B83DFB"/>
    <w:rsid w:val="00BE784B"/>
    <w:rsid w:val="00C17627"/>
    <w:rsid w:val="00C20369"/>
    <w:rsid w:val="00C7117B"/>
    <w:rsid w:val="00C855AE"/>
    <w:rsid w:val="00CA4B9A"/>
    <w:rsid w:val="00CB38F0"/>
    <w:rsid w:val="00CC6A4E"/>
    <w:rsid w:val="00CD2F48"/>
    <w:rsid w:val="00CD3016"/>
    <w:rsid w:val="00CD47E8"/>
    <w:rsid w:val="00CD4CCD"/>
    <w:rsid w:val="00CD70C3"/>
    <w:rsid w:val="00D20249"/>
    <w:rsid w:val="00D233E5"/>
    <w:rsid w:val="00D375C0"/>
    <w:rsid w:val="00D4442E"/>
    <w:rsid w:val="00D844A1"/>
    <w:rsid w:val="00DA1404"/>
    <w:rsid w:val="00DA6D58"/>
    <w:rsid w:val="00DB2540"/>
    <w:rsid w:val="00DC7FCD"/>
    <w:rsid w:val="00DD2873"/>
    <w:rsid w:val="00E022BC"/>
    <w:rsid w:val="00E076BC"/>
    <w:rsid w:val="00E25172"/>
    <w:rsid w:val="00E30443"/>
    <w:rsid w:val="00E52B51"/>
    <w:rsid w:val="00E623DC"/>
    <w:rsid w:val="00E70573"/>
    <w:rsid w:val="00E710E4"/>
    <w:rsid w:val="00EA72DB"/>
    <w:rsid w:val="00EC7727"/>
    <w:rsid w:val="00EE4C2F"/>
    <w:rsid w:val="00EE5800"/>
    <w:rsid w:val="00F35F3C"/>
    <w:rsid w:val="00F86CAD"/>
    <w:rsid w:val="00F94021"/>
    <w:rsid w:val="00FF10D7"/>
    <w:rsid w:val="00FF5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4D147-7093-4968-B385-0C378E00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267"/>
  </w:style>
  <w:style w:type="paragraph" w:styleId="Heading1">
    <w:name w:val="heading 1"/>
    <w:basedOn w:val="Normal"/>
    <w:next w:val="Normal"/>
    <w:link w:val="Heading1Char"/>
    <w:uiPriority w:val="9"/>
    <w:qFormat/>
    <w:rsid w:val="00EE4C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266"/>
  </w:style>
  <w:style w:type="paragraph" w:styleId="Footer">
    <w:name w:val="footer"/>
    <w:basedOn w:val="Normal"/>
    <w:link w:val="FooterChar"/>
    <w:uiPriority w:val="99"/>
    <w:unhideWhenUsed/>
    <w:rsid w:val="00096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266"/>
  </w:style>
  <w:style w:type="paragraph" w:styleId="BalloonText">
    <w:name w:val="Balloon Text"/>
    <w:basedOn w:val="Normal"/>
    <w:link w:val="BalloonTextChar"/>
    <w:uiPriority w:val="99"/>
    <w:semiHidden/>
    <w:unhideWhenUsed/>
    <w:rsid w:val="00096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266"/>
    <w:rPr>
      <w:rFonts w:ascii="Tahoma" w:hAnsi="Tahoma" w:cs="Tahoma"/>
      <w:sz w:val="16"/>
      <w:szCs w:val="16"/>
    </w:rPr>
  </w:style>
  <w:style w:type="paragraph" w:styleId="ListParagraph">
    <w:name w:val="List Paragraph"/>
    <w:basedOn w:val="Normal"/>
    <w:uiPriority w:val="34"/>
    <w:qFormat/>
    <w:rsid w:val="007A33A4"/>
    <w:pPr>
      <w:bidi/>
      <w:ind w:left="720"/>
      <w:contextualSpacing/>
    </w:pPr>
  </w:style>
  <w:style w:type="paragraph" w:styleId="NoSpacing">
    <w:name w:val="No Spacing"/>
    <w:uiPriority w:val="1"/>
    <w:qFormat/>
    <w:rsid w:val="00EE4C2F"/>
    <w:pPr>
      <w:spacing w:after="0" w:line="240" w:lineRule="auto"/>
    </w:pPr>
  </w:style>
  <w:style w:type="character" w:customStyle="1" w:styleId="Heading1Char">
    <w:name w:val="Heading 1 Char"/>
    <w:basedOn w:val="DefaultParagraphFont"/>
    <w:link w:val="Heading1"/>
    <w:uiPriority w:val="9"/>
    <w:rsid w:val="00EE4C2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1E12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D39D7"/>
    <w:rPr>
      <w:color w:val="0000FF" w:themeColor="hyperlink"/>
      <w:u w:val="single"/>
    </w:rPr>
  </w:style>
  <w:style w:type="character" w:customStyle="1" w:styleId="hps">
    <w:name w:val="hps"/>
    <w:basedOn w:val="DefaultParagraphFont"/>
    <w:rsid w:val="00711A81"/>
  </w:style>
  <w:style w:type="paragraph" w:styleId="BodyText">
    <w:name w:val="Body Text"/>
    <w:basedOn w:val="Normal"/>
    <w:link w:val="BodyTextChar"/>
    <w:rsid w:val="003E59B5"/>
    <w:pPr>
      <w:widowControl w:val="0"/>
      <w:spacing w:after="0" w:line="240" w:lineRule="auto"/>
      <w:jc w:val="both"/>
      <w:outlineLvl w:val="0"/>
    </w:pPr>
    <w:rPr>
      <w:rFonts w:ascii="Times New Roman" w:eastAsia="Times New Roman" w:hAnsi="Times New Roman" w:cs="Times New Roman"/>
      <w:snapToGrid w:val="0"/>
      <w:sz w:val="20"/>
      <w:szCs w:val="20"/>
      <w:lang w:val="en-AU"/>
    </w:rPr>
  </w:style>
  <w:style w:type="character" w:customStyle="1" w:styleId="BodyTextChar">
    <w:name w:val="Body Text Char"/>
    <w:basedOn w:val="DefaultParagraphFont"/>
    <w:link w:val="BodyText"/>
    <w:rsid w:val="003E59B5"/>
    <w:rPr>
      <w:rFonts w:ascii="Times New Roman" w:eastAsia="Times New Roman" w:hAnsi="Times New Roman" w:cs="Times New Roman"/>
      <w:snapToGrid w:val="0"/>
      <w:sz w:val="20"/>
      <w:szCs w:val="20"/>
      <w:lang w:val="en-AU"/>
    </w:rPr>
  </w:style>
  <w:style w:type="table" w:customStyle="1" w:styleId="Style3">
    <w:name w:val="Style3"/>
    <w:basedOn w:val="TableNormal"/>
    <w:uiPriority w:val="99"/>
    <w:qFormat/>
    <w:rsid w:val="00A970E1"/>
    <w:pPr>
      <w:spacing w:after="0" w:line="240" w:lineRule="auto"/>
    </w:pPr>
    <w:rPr>
      <w:rFonts w:ascii="Calibri" w:eastAsia="Calibri" w:hAnsi="Calibri" w:cs="Arial"/>
    </w:rPr>
    <w:tblPr/>
    <w:tcPr>
      <w:shd w:val="clear" w:color="auto" w:fill="FDE9D9"/>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989523">
      <w:bodyDiv w:val="1"/>
      <w:marLeft w:val="0"/>
      <w:marRight w:val="0"/>
      <w:marTop w:val="0"/>
      <w:marBottom w:val="0"/>
      <w:divBdr>
        <w:top w:val="none" w:sz="0" w:space="0" w:color="auto"/>
        <w:left w:val="none" w:sz="0" w:space="0" w:color="auto"/>
        <w:bottom w:val="none" w:sz="0" w:space="0" w:color="auto"/>
        <w:right w:val="none" w:sz="0" w:space="0" w:color="auto"/>
      </w:divBdr>
      <w:divsChild>
        <w:div w:id="1263414056">
          <w:marLeft w:val="0"/>
          <w:marRight w:val="0"/>
          <w:marTop w:val="0"/>
          <w:marBottom w:val="0"/>
          <w:divBdr>
            <w:top w:val="none" w:sz="0" w:space="0" w:color="auto"/>
            <w:left w:val="none" w:sz="0" w:space="0" w:color="auto"/>
            <w:bottom w:val="none" w:sz="0" w:space="0" w:color="auto"/>
            <w:right w:val="none" w:sz="0" w:space="0" w:color="auto"/>
          </w:divBdr>
          <w:divsChild>
            <w:div w:id="1127435788">
              <w:marLeft w:val="0"/>
              <w:marRight w:val="0"/>
              <w:marTop w:val="0"/>
              <w:marBottom w:val="0"/>
              <w:divBdr>
                <w:top w:val="none" w:sz="0" w:space="0" w:color="auto"/>
                <w:left w:val="none" w:sz="0" w:space="0" w:color="auto"/>
                <w:bottom w:val="none" w:sz="0" w:space="0" w:color="auto"/>
                <w:right w:val="none" w:sz="0" w:space="0" w:color="auto"/>
              </w:divBdr>
              <w:divsChild>
                <w:div w:id="264728048">
                  <w:marLeft w:val="0"/>
                  <w:marRight w:val="0"/>
                  <w:marTop w:val="0"/>
                  <w:marBottom w:val="0"/>
                  <w:divBdr>
                    <w:top w:val="none" w:sz="0" w:space="0" w:color="auto"/>
                    <w:left w:val="none" w:sz="0" w:space="0" w:color="auto"/>
                    <w:bottom w:val="none" w:sz="0" w:space="0" w:color="auto"/>
                    <w:right w:val="none" w:sz="0" w:space="0" w:color="auto"/>
                  </w:divBdr>
                  <w:divsChild>
                    <w:div w:id="613178104">
                      <w:marLeft w:val="0"/>
                      <w:marRight w:val="0"/>
                      <w:marTop w:val="0"/>
                      <w:marBottom w:val="0"/>
                      <w:divBdr>
                        <w:top w:val="none" w:sz="0" w:space="0" w:color="auto"/>
                        <w:left w:val="none" w:sz="0" w:space="0" w:color="auto"/>
                        <w:bottom w:val="none" w:sz="0" w:space="0" w:color="auto"/>
                        <w:right w:val="none" w:sz="0" w:space="0" w:color="auto"/>
                      </w:divBdr>
                      <w:divsChild>
                        <w:div w:id="1806194511">
                          <w:marLeft w:val="0"/>
                          <w:marRight w:val="0"/>
                          <w:marTop w:val="0"/>
                          <w:marBottom w:val="0"/>
                          <w:divBdr>
                            <w:top w:val="none" w:sz="0" w:space="0" w:color="auto"/>
                            <w:left w:val="none" w:sz="0" w:space="0" w:color="auto"/>
                            <w:bottom w:val="none" w:sz="0" w:space="0" w:color="auto"/>
                            <w:right w:val="none" w:sz="0" w:space="0" w:color="auto"/>
                          </w:divBdr>
                          <w:divsChild>
                            <w:div w:id="1878197274">
                              <w:marLeft w:val="0"/>
                              <w:marRight w:val="0"/>
                              <w:marTop w:val="0"/>
                              <w:marBottom w:val="0"/>
                              <w:divBdr>
                                <w:top w:val="none" w:sz="0" w:space="0" w:color="auto"/>
                                <w:left w:val="none" w:sz="0" w:space="0" w:color="auto"/>
                                <w:bottom w:val="none" w:sz="0" w:space="0" w:color="auto"/>
                                <w:right w:val="none" w:sz="0" w:space="0" w:color="auto"/>
                              </w:divBdr>
                              <w:divsChild>
                                <w:div w:id="18892291">
                                  <w:marLeft w:val="0"/>
                                  <w:marRight w:val="0"/>
                                  <w:marTop w:val="0"/>
                                  <w:marBottom w:val="0"/>
                                  <w:divBdr>
                                    <w:top w:val="none" w:sz="0" w:space="0" w:color="auto"/>
                                    <w:left w:val="none" w:sz="0" w:space="0" w:color="auto"/>
                                    <w:bottom w:val="none" w:sz="0" w:space="0" w:color="auto"/>
                                    <w:right w:val="none" w:sz="0" w:space="0" w:color="auto"/>
                                  </w:divBdr>
                                  <w:divsChild>
                                    <w:div w:id="2041395100">
                                      <w:marLeft w:val="0"/>
                                      <w:marRight w:val="0"/>
                                      <w:marTop w:val="0"/>
                                      <w:marBottom w:val="0"/>
                                      <w:divBdr>
                                        <w:top w:val="none" w:sz="0" w:space="0" w:color="auto"/>
                                        <w:left w:val="none" w:sz="0" w:space="0" w:color="auto"/>
                                        <w:bottom w:val="none" w:sz="0" w:space="0" w:color="auto"/>
                                        <w:right w:val="none" w:sz="0" w:space="0" w:color="auto"/>
                                      </w:divBdr>
                                      <w:divsChild>
                                        <w:div w:id="2103452878">
                                          <w:marLeft w:val="0"/>
                                          <w:marRight w:val="0"/>
                                          <w:marTop w:val="0"/>
                                          <w:marBottom w:val="0"/>
                                          <w:divBdr>
                                            <w:top w:val="none" w:sz="0" w:space="0" w:color="auto"/>
                                            <w:left w:val="none" w:sz="0" w:space="0" w:color="auto"/>
                                            <w:bottom w:val="none" w:sz="0" w:space="0" w:color="auto"/>
                                            <w:right w:val="none" w:sz="0" w:space="0" w:color="auto"/>
                                          </w:divBdr>
                                          <w:divsChild>
                                            <w:div w:id="767653940">
                                              <w:marLeft w:val="0"/>
                                              <w:marRight w:val="0"/>
                                              <w:marTop w:val="0"/>
                                              <w:marBottom w:val="0"/>
                                              <w:divBdr>
                                                <w:top w:val="none" w:sz="0" w:space="0" w:color="auto"/>
                                                <w:left w:val="none" w:sz="0" w:space="0" w:color="auto"/>
                                                <w:bottom w:val="none" w:sz="0" w:space="0" w:color="auto"/>
                                                <w:right w:val="none" w:sz="0" w:space="0" w:color="auto"/>
                                              </w:divBdr>
                                              <w:divsChild>
                                                <w:div w:id="956638025">
                                                  <w:marLeft w:val="0"/>
                                                  <w:marRight w:val="0"/>
                                                  <w:marTop w:val="0"/>
                                                  <w:marBottom w:val="0"/>
                                                  <w:divBdr>
                                                    <w:top w:val="none" w:sz="0" w:space="0" w:color="auto"/>
                                                    <w:left w:val="none" w:sz="0" w:space="0" w:color="auto"/>
                                                    <w:bottom w:val="none" w:sz="0" w:space="0" w:color="auto"/>
                                                    <w:right w:val="none" w:sz="0" w:space="0" w:color="auto"/>
                                                  </w:divBdr>
                                                  <w:divsChild>
                                                    <w:div w:id="859733452">
                                                      <w:marLeft w:val="0"/>
                                                      <w:marRight w:val="0"/>
                                                      <w:marTop w:val="0"/>
                                                      <w:marBottom w:val="0"/>
                                                      <w:divBdr>
                                                        <w:top w:val="none" w:sz="0" w:space="0" w:color="auto"/>
                                                        <w:left w:val="none" w:sz="0" w:space="0" w:color="auto"/>
                                                        <w:bottom w:val="none" w:sz="0" w:space="0" w:color="auto"/>
                                                        <w:right w:val="none" w:sz="0" w:space="0" w:color="auto"/>
                                                      </w:divBdr>
                                                      <w:divsChild>
                                                        <w:div w:id="370302480">
                                                          <w:marLeft w:val="0"/>
                                                          <w:marRight w:val="0"/>
                                                          <w:marTop w:val="0"/>
                                                          <w:marBottom w:val="0"/>
                                                          <w:divBdr>
                                                            <w:top w:val="none" w:sz="0" w:space="0" w:color="auto"/>
                                                            <w:left w:val="none" w:sz="0" w:space="0" w:color="auto"/>
                                                            <w:bottom w:val="none" w:sz="0" w:space="0" w:color="auto"/>
                                                            <w:right w:val="none" w:sz="0" w:space="0" w:color="auto"/>
                                                          </w:divBdr>
                                                          <w:divsChild>
                                                            <w:div w:id="1307666717">
                                                              <w:marLeft w:val="0"/>
                                                              <w:marRight w:val="0"/>
                                                              <w:marTop w:val="0"/>
                                                              <w:marBottom w:val="0"/>
                                                              <w:divBdr>
                                                                <w:top w:val="none" w:sz="0" w:space="0" w:color="auto"/>
                                                                <w:left w:val="none" w:sz="0" w:space="0" w:color="auto"/>
                                                                <w:bottom w:val="none" w:sz="0" w:space="0" w:color="auto"/>
                                                                <w:right w:val="none" w:sz="0" w:space="0" w:color="auto"/>
                                                              </w:divBdr>
                                                              <w:divsChild>
                                                                <w:div w:id="2003855292">
                                                                  <w:marLeft w:val="0"/>
                                                                  <w:marRight w:val="0"/>
                                                                  <w:marTop w:val="0"/>
                                                                  <w:marBottom w:val="0"/>
                                                                  <w:divBdr>
                                                                    <w:top w:val="none" w:sz="0" w:space="0" w:color="auto"/>
                                                                    <w:left w:val="none" w:sz="0" w:space="0" w:color="auto"/>
                                                                    <w:bottom w:val="none" w:sz="0" w:space="0" w:color="auto"/>
                                                                    <w:right w:val="none" w:sz="0" w:space="0" w:color="auto"/>
                                                                  </w:divBdr>
                                                                  <w:divsChild>
                                                                    <w:div w:id="527648519">
                                                                      <w:marLeft w:val="0"/>
                                                                      <w:marRight w:val="0"/>
                                                                      <w:marTop w:val="0"/>
                                                                      <w:marBottom w:val="0"/>
                                                                      <w:divBdr>
                                                                        <w:top w:val="none" w:sz="0" w:space="0" w:color="auto"/>
                                                                        <w:left w:val="none" w:sz="0" w:space="0" w:color="auto"/>
                                                                        <w:bottom w:val="none" w:sz="0" w:space="0" w:color="auto"/>
                                                                        <w:right w:val="none" w:sz="0" w:space="0" w:color="auto"/>
                                                                      </w:divBdr>
                                                                      <w:divsChild>
                                                                        <w:div w:id="1818065676">
                                                                          <w:marLeft w:val="0"/>
                                                                          <w:marRight w:val="0"/>
                                                                          <w:marTop w:val="0"/>
                                                                          <w:marBottom w:val="0"/>
                                                                          <w:divBdr>
                                                                            <w:top w:val="none" w:sz="0" w:space="0" w:color="auto"/>
                                                                            <w:left w:val="none" w:sz="0" w:space="0" w:color="auto"/>
                                                                            <w:bottom w:val="none" w:sz="0" w:space="0" w:color="auto"/>
                                                                            <w:right w:val="none" w:sz="0" w:space="0" w:color="auto"/>
                                                                          </w:divBdr>
                                                                          <w:divsChild>
                                                                            <w:div w:id="1083458184">
                                                                              <w:marLeft w:val="0"/>
                                                                              <w:marRight w:val="0"/>
                                                                              <w:marTop w:val="0"/>
                                                                              <w:marBottom w:val="0"/>
                                                                              <w:divBdr>
                                                                                <w:top w:val="none" w:sz="0" w:space="0" w:color="auto"/>
                                                                                <w:left w:val="none" w:sz="0" w:space="0" w:color="auto"/>
                                                                                <w:bottom w:val="none" w:sz="0" w:space="0" w:color="auto"/>
                                                                                <w:right w:val="none" w:sz="0" w:space="0" w:color="auto"/>
                                                                              </w:divBdr>
                                                                              <w:divsChild>
                                                                                <w:div w:id="793594243">
                                                                                  <w:marLeft w:val="0"/>
                                                                                  <w:marRight w:val="0"/>
                                                                                  <w:marTop w:val="0"/>
                                                                                  <w:marBottom w:val="0"/>
                                                                                  <w:divBdr>
                                                                                    <w:top w:val="none" w:sz="0" w:space="0" w:color="auto"/>
                                                                                    <w:left w:val="none" w:sz="0" w:space="0" w:color="auto"/>
                                                                                    <w:bottom w:val="none" w:sz="0" w:space="0" w:color="auto"/>
                                                                                    <w:right w:val="none" w:sz="0" w:space="0" w:color="auto"/>
                                                                                  </w:divBdr>
                                                                                  <w:divsChild>
                                                                                    <w:div w:id="211618915">
                                                                                      <w:marLeft w:val="0"/>
                                                                                      <w:marRight w:val="0"/>
                                                                                      <w:marTop w:val="0"/>
                                                                                      <w:marBottom w:val="0"/>
                                                                                      <w:divBdr>
                                                                                        <w:top w:val="none" w:sz="0" w:space="0" w:color="auto"/>
                                                                                        <w:left w:val="none" w:sz="0" w:space="0" w:color="auto"/>
                                                                                        <w:bottom w:val="none" w:sz="0" w:space="0" w:color="auto"/>
                                                                                        <w:right w:val="none" w:sz="0" w:space="0" w:color="auto"/>
                                                                                      </w:divBdr>
                                                                                      <w:divsChild>
                                                                                        <w:div w:id="1310862693">
                                                                                          <w:marLeft w:val="0"/>
                                                                                          <w:marRight w:val="0"/>
                                                                                          <w:marTop w:val="0"/>
                                                                                          <w:marBottom w:val="0"/>
                                                                                          <w:divBdr>
                                                                                            <w:top w:val="none" w:sz="0" w:space="0" w:color="auto"/>
                                                                                            <w:left w:val="none" w:sz="0" w:space="0" w:color="auto"/>
                                                                                            <w:bottom w:val="none" w:sz="0" w:space="0" w:color="auto"/>
                                                                                            <w:right w:val="none" w:sz="0" w:space="0" w:color="auto"/>
                                                                                          </w:divBdr>
                                                                                          <w:divsChild>
                                                                                            <w:div w:id="1621254436">
                                                                                              <w:marLeft w:val="0"/>
                                                                                              <w:marRight w:val="0"/>
                                                                                              <w:marTop w:val="0"/>
                                                                                              <w:marBottom w:val="0"/>
                                                                                              <w:divBdr>
                                                                                                <w:top w:val="none" w:sz="0" w:space="0" w:color="auto"/>
                                                                                                <w:left w:val="none" w:sz="0" w:space="0" w:color="auto"/>
                                                                                                <w:bottom w:val="none" w:sz="0" w:space="0" w:color="auto"/>
                                                                                                <w:right w:val="none" w:sz="0" w:space="0" w:color="auto"/>
                                                                                              </w:divBdr>
                                                                                              <w:divsChild>
                                                                                                <w:div w:id="1646205739">
                                                                                                  <w:marLeft w:val="0"/>
                                                                                                  <w:marRight w:val="0"/>
                                                                                                  <w:marTop w:val="0"/>
                                                                                                  <w:marBottom w:val="0"/>
                                                                                                  <w:divBdr>
                                                                                                    <w:top w:val="none" w:sz="0" w:space="0" w:color="auto"/>
                                                                                                    <w:left w:val="none" w:sz="0" w:space="0" w:color="auto"/>
                                                                                                    <w:bottom w:val="none" w:sz="0" w:space="0" w:color="auto"/>
                                                                                                    <w:right w:val="none" w:sz="0" w:space="0" w:color="auto"/>
                                                                                                  </w:divBdr>
                                                                                                  <w:divsChild>
                                                                                                    <w:div w:id="1927882787">
                                                                                                      <w:marLeft w:val="0"/>
                                                                                                      <w:marRight w:val="0"/>
                                                                                                      <w:marTop w:val="0"/>
                                                                                                      <w:marBottom w:val="0"/>
                                                                                                      <w:divBdr>
                                                                                                        <w:top w:val="none" w:sz="0" w:space="0" w:color="auto"/>
                                                                                                        <w:left w:val="none" w:sz="0" w:space="0" w:color="auto"/>
                                                                                                        <w:bottom w:val="none" w:sz="0" w:space="0" w:color="auto"/>
                                                                                                        <w:right w:val="none" w:sz="0" w:space="0" w:color="auto"/>
                                                                                                      </w:divBdr>
                                                                                                      <w:divsChild>
                                                                                                        <w:div w:id="2124572956">
                                                                                                          <w:marLeft w:val="0"/>
                                                                                                          <w:marRight w:val="0"/>
                                                                                                          <w:marTop w:val="280"/>
                                                                                                          <w:marBottom w:val="280"/>
                                                                                                          <w:divBdr>
                                                                                                            <w:top w:val="none" w:sz="0" w:space="0" w:color="auto"/>
                                                                                                            <w:left w:val="none" w:sz="0" w:space="0" w:color="auto"/>
                                                                                                            <w:bottom w:val="none" w:sz="0" w:space="0" w:color="auto"/>
                                                                                                            <w:right w:val="none" w:sz="0" w:space="0" w:color="auto"/>
                                                                                                          </w:divBdr>
                                                                                                        </w:div>
                                                                                                        <w:div w:id="55588349">
                                                                                                          <w:marLeft w:val="0"/>
                                                                                                          <w:marRight w:val="0"/>
                                                                                                          <w:marTop w:val="280"/>
                                                                                                          <w:marBottom w:val="280"/>
                                                                                                          <w:divBdr>
                                                                                                            <w:top w:val="none" w:sz="0" w:space="0" w:color="auto"/>
                                                                                                            <w:left w:val="none" w:sz="0" w:space="0" w:color="auto"/>
                                                                                                            <w:bottom w:val="none" w:sz="0" w:space="0" w:color="auto"/>
                                                                                                            <w:right w:val="none" w:sz="0" w:space="0" w:color="auto"/>
                                                                                                          </w:divBdr>
                                                                                                        </w:div>
                                                                                                        <w:div w:id="899631994">
                                                                                                          <w:marLeft w:val="0"/>
                                                                                                          <w:marRight w:val="0"/>
                                                                                                          <w:marTop w:val="280"/>
                                                                                                          <w:marBottom w:val="280"/>
                                                                                                          <w:divBdr>
                                                                                                            <w:top w:val="none" w:sz="0" w:space="0" w:color="auto"/>
                                                                                                            <w:left w:val="none" w:sz="0" w:space="0" w:color="auto"/>
                                                                                                            <w:bottom w:val="none" w:sz="0" w:space="0" w:color="auto"/>
                                                                                                            <w:right w:val="none" w:sz="0" w:space="0" w:color="auto"/>
                                                                                                          </w:divBdr>
                                                                                                        </w:div>
                                                                                                        <w:div w:id="92834525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977429">
      <w:bodyDiv w:val="1"/>
      <w:marLeft w:val="0"/>
      <w:marRight w:val="0"/>
      <w:marTop w:val="0"/>
      <w:marBottom w:val="0"/>
      <w:divBdr>
        <w:top w:val="none" w:sz="0" w:space="0" w:color="auto"/>
        <w:left w:val="none" w:sz="0" w:space="0" w:color="auto"/>
        <w:bottom w:val="none" w:sz="0" w:space="0" w:color="auto"/>
        <w:right w:val="none" w:sz="0" w:space="0" w:color="auto"/>
      </w:divBdr>
      <w:divsChild>
        <w:div w:id="2111309960">
          <w:marLeft w:val="0"/>
          <w:marRight w:val="0"/>
          <w:marTop w:val="300"/>
          <w:marBottom w:val="375"/>
          <w:divBdr>
            <w:top w:val="none" w:sz="0" w:space="0" w:color="auto"/>
            <w:left w:val="none" w:sz="0" w:space="0" w:color="auto"/>
            <w:bottom w:val="none" w:sz="0" w:space="0" w:color="auto"/>
            <w:right w:val="none" w:sz="0" w:space="0" w:color="auto"/>
          </w:divBdr>
          <w:divsChild>
            <w:div w:id="1277911370">
              <w:marLeft w:val="0"/>
              <w:marRight w:val="0"/>
              <w:marTop w:val="0"/>
              <w:marBottom w:val="0"/>
              <w:divBdr>
                <w:top w:val="none" w:sz="0" w:space="0" w:color="auto"/>
                <w:left w:val="none" w:sz="0" w:space="0" w:color="auto"/>
                <w:bottom w:val="none" w:sz="0" w:space="0" w:color="auto"/>
                <w:right w:val="none" w:sz="0" w:space="0" w:color="auto"/>
              </w:divBdr>
              <w:divsChild>
                <w:div w:id="205214958">
                  <w:marLeft w:val="0"/>
                  <w:marRight w:val="0"/>
                  <w:marTop w:val="0"/>
                  <w:marBottom w:val="0"/>
                  <w:divBdr>
                    <w:top w:val="none" w:sz="0" w:space="0" w:color="auto"/>
                    <w:left w:val="none" w:sz="0" w:space="0" w:color="auto"/>
                    <w:bottom w:val="none" w:sz="0" w:space="0" w:color="auto"/>
                    <w:right w:val="none" w:sz="0" w:space="0" w:color="auto"/>
                  </w:divBdr>
                  <w:divsChild>
                    <w:div w:id="19712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4014">
      <w:bodyDiv w:val="1"/>
      <w:marLeft w:val="0"/>
      <w:marRight w:val="0"/>
      <w:marTop w:val="0"/>
      <w:marBottom w:val="0"/>
      <w:divBdr>
        <w:top w:val="none" w:sz="0" w:space="0" w:color="auto"/>
        <w:left w:val="none" w:sz="0" w:space="0" w:color="auto"/>
        <w:bottom w:val="none" w:sz="0" w:space="0" w:color="auto"/>
        <w:right w:val="none" w:sz="0" w:space="0" w:color="auto"/>
      </w:divBdr>
      <w:divsChild>
        <w:div w:id="2080245586">
          <w:marLeft w:val="0"/>
          <w:marRight w:val="0"/>
          <w:marTop w:val="0"/>
          <w:marBottom w:val="0"/>
          <w:divBdr>
            <w:top w:val="none" w:sz="0" w:space="0" w:color="auto"/>
            <w:left w:val="none" w:sz="0" w:space="0" w:color="auto"/>
            <w:bottom w:val="none" w:sz="0" w:space="0" w:color="auto"/>
            <w:right w:val="none" w:sz="0" w:space="0" w:color="auto"/>
          </w:divBdr>
          <w:divsChild>
            <w:div w:id="536310655">
              <w:marLeft w:val="0"/>
              <w:marRight w:val="0"/>
              <w:marTop w:val="0"/>
              <w:marBottom w:val="0"/>
              <w:divBdr>
                <w:top w:val="none" w:sz="0" w:space="0" w:color="auto"/>
                <w:left w:val="none" w:sz="0" w:space="0" w:color="auto"/>
                <w:bottom w:val="none" w:sz="0" w:space="0" w:color="auto"/>
                <w:right w:val="none" w:sz="0" w:space="0" w:color="auto"/>
              </w:divBdr>
              <w:divsChild>
                <w:div w:id="159995056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062287693">
                          <w:marLeft w:val="0"/>
                          <w:marRight w:val="0"/>
                          <w:marTop w:val="0"/>
                          <w:marBottom w:val="0"/>
                          <w:divBdr>
                            <w:top w:val="none" w:sz="0" w:space="0" w:color="auto"/>
                            <w:left w:val="none" w:sz="0" w:space="0" w:color="auto"/>
                            <w:bottom w:val="none" w:sz="0" w:space="0" w:color="auto"/>
                            <w:right w:val="none" w:sz="0" w:space="0" w:color="auto"/>
                          </w:divBdr>
                          <w:divsChild>
                            <w:div w:id="224217643">
                              <w:marLeft w:val="0"/>
                              <w:marRight w:val="0"/>
                              <w:marTop w:val="0"/>
                              <w:marBottom w:val="0"/>
                              <w:divBdr>
                                <w:top w:val="none" w:sz="0" w:space="0" w:color="auto"/>
                                <w:left w:val="none" w:sz="0" w:space="0" w:color="auto"/>
                                <w:bottom w:val="none" w:sz="0" w:space="0" w:color="auto"/>
                                <w:right w:val="none" w:sz="0" w:space="0" w:color="auto"/>
                              </w:divBdr>
                              <w:divsChild>
                                <w:div w:id="1481726315">
                                  <w:marLeft w:val="0"/>
                                  <w:marRight w:val="0"/>
                                  <w:marTop w:val="0"/>
                                  <w:marBottom w:val="0"/>
                                  <w:divBdr>
                                    <w:top w:val="none" w:sz="0" w:space="0" w:color="auto"/>
                                    <w:left w:val="none" w:sz="0" w:space="0" w:color="auto"/>
                                    <w:bottom w:val="none" w:sz="0" w:space="0" w:color="auto"/>
                                    <w:right w:val="none" w:sz="0" w:space="0" w:color="auto"/>
                                  </w:divBdr>
                                  <w:divsChild>
                                    <w:div w:id="1675525955">
                                      <w:marLeft w:val="0"/>
                                      <w:marRight w:val="0"/>
                                      <w:marTop w:val="0"/>
                                      <w:marBottom w:val="0"/>
                                      <w:divBdr>
                                        <w:top w:val="none" w:sz="0" w:space="0" w:color="auto"/>
                                        <w:left w:val="none" w:sz="0" w:space="0" w:color="auto"/>
                                        <w:bottom w:val="none" w:sz="0" w:space="0" w:color="auto"/>
                                        <w:right w:val="none" w:sz="0" w:space="0" w:color="auto"/>
                                      </w:divBdr>
                                      <w:divsChild>
                                        <w:div w:id="391081013">
                                          <w:marLeft w:val="0"/>
                                          <w:marRight w:val="0"/>
                                          <w:marTop w:val="0"/>
                                          <w:marBottom w:val="0"/>
                                          <w:divBdr>
                                            <w:top w:val="none" w:sz="0" w:space="0" w:color="auto"/>
                                            <w:left w:val="none" w:sz="0" w:space="0" w:color="auto"/>
                                            <w:bottom w:val="none" w:sz="0" w:space="0" w:color="auto"/>
                                            <w:right w:val="none" w:sz="0" w:space="0" w:color="auto"/>
                                          </w:divBdr>
                                          <w:divsChild>
                                            <w:div w:id="1948925396">
                                              <w:marLeft w:val="0"/>
                                              <w:marRight w:val="0"/>
                                              <w:marTop w:val="0"/>
                                              <w:marBottom w:val="0"/>
                                              <w:divBdr>
                                                <w:top w:val="none" w:sz="0" w:space="0" w:color="auto"/>
                                                <w:left w:val="none" w:sz="0" w:space="0" w:color="auto"/>
                                                <w:bottom w:val="none" w:sz="0" w:space="0" w:color="auto"/>
                                                <w:right w:val="none" w:sz="0" w:space="0" w:color="auto"/>
                                              </w:divBdr>
                                              <w:divsChild>
                                                <w:div w:id="115374962">
                                                  <w:marLeft w:val="0"/>
                                                  <w:marRight w:val="0"/>
                                                  <w:marTop w:val="0"/>
                                                  <w:marBottom w:val="0"/>
                                                  <w:divBdr>
                                                    <w:top w:val="none" w:sz="0" w:space="0" w:color="auto"/>
                                                    <w:left w:val="none" w:sz="0" w:space="0" w:color="auto"/>
                                                    <w:bottom w:val="none" w:sz="0" w:space="0" w:color="auto"/>
                                                    <w:right w:val="none" w:sz="0" w:space="0" w:color="auto"/>
                                                  </w:divBdr>
                                                  <w:divsChild>
                                                    <w:div w:id="1216622512">
                                                      <w:marLeft w:val="0"/>
                                                      <w:marRight w:val="0"/>
                                                      <w:marTop w:val="0"/>
                                                      <w:marBottom w:val="0"/>
                                                      <w:divBdr>
                                                        <w:top w:val="none" w:sz="0" w:space="0" w:color="auto"/>
                                                        <w:left w:val="none" w:sz="0" w:space="0" w:color="auto"/>
                                                        <w:bottom w:val="none" w:sz="0" w:space="0" w:color="auto"/>
                                                        <w:right w:val="none" w:sz="0" w:space="0" w:color="auto"/>
                                                      </w:divBdr>
                                                      <w:divsChild>
                                                        <w:div w:id="1779135651">
                                                          <w:marLeft w:val="0"/>
                                                          <w:marRight w:val="0"/>
                                                          <w:marTop w:val="0"/>
                                                          <w:marBottom w:val="0"/>
                                                          <w:divBdr>
                                                            <w:top w:val="none" w:sz="0" w:space="0" w:color="auto"/>
                                                            <w:left w:val="none" w:sz="0" w:space="0" w:color="auto"/>
                                                            <w:bottom w:val="none" w:sz="0" w:space="0" w:color="auto"/>
                                                            <w:right w:val="none" w:sz="0" w:space="0" w:color="auto"/>
                                                          </w:divBdr>
                                                          <w:divsChild>
                                                            <w:div w:id="215550909">
                                                              <w:marLeft w:val="0"/>
                                                              <w:marRight w:val="0"/>
                                                              <w:marTop w:val="0"/>
                                                              <w:marBottom w:val="0"/>
                                                              <w:divBdr>
                                                                <w:top w:val="none" w:sz="0" w:space="0" w:color="auto"/>
                                                                <w:left w:val="none" w:sz="0" w:space="0" w:color="auto"/>
                                                                <w:bottom w:val="none" w:sz="0" w:space="0" w:color="auto"/>
                                                                <w:right w:val="none" w:sz="0" w:space="0" w:color="auto"/>
                                                              </w:divBdr>
                                                              <w:divsChild>
                                                                <w:div w:id="33048298">
                                                                  <w:marLeft w:val="0"/>
                                                                  <w:marRight w:val="0"/>
                                                                  <w:marTop w:val="0"/>
                                                                  <w:marBottom w:val="0"/>
                                                                  <w:divBdr>
                                                                    <w:top w:val="none" w:sz="0" w:space="0" w:color="auto"/>
                                                                    <w:left w:val="none" w:sz="0" w:space="0" w:color="auto"/>
                                                                    <w:bottom w:val="none" w:sz="0" w:space="0" w:color="auto"/>
                                                                    <w:right w:val="none" w:sz="0" w:space="0" w:color="auto"/>
                                                                  </w:divBdr>
                                                                  <w:divsChild>
                                                                    <w:div w:id="1158689622">
                                                                      <w:marLeft w:val="0"/>
                                                                      <w:marRight w:val="0"/>
                                                                      <w:marTop w:val="0"/>
                                                                      <w:marBottom w:val="0"/>
                                                                      <w:divBdr>
                                                                        <w:top w:val="none" w:sz="0" w:space="0" w:color="auto"/>
                                                                        <w:left w:val="none" w:sz="0" w:space="0" w:color="auto"/>
                                                                        <w:bottom w:val="none" w:sz="0" w:space="0" w:color="auto"/>
                                                                        <w:right w:val="none" w:sz="0" w:space="0" w:color="auto"/>
                                                                      </w:divBdr>
                                                                      <w:divsChild>
                                                                        <w:div w:id="657458725">
                                                                          <w:marLeft w:val="0"/>
                                                                          <w:marRight w:val="0"/>
                                                                          <w:marTop w:val="0"/>
                                                                          <w:marBottom w:val="0"/>
                                                                          <w:divBdr>
                                                                            <w:top w:val="none" w:sz="0" w:space="0" w:color="auto"/>
                                                                            <w:left w:val="none" w:sz="0" w:space="0" w:color="auto"/>
                                                                            <w:bottom w:val="none" w:sz="0" w:space="0" w:color="auto"/>
                                                                            <w:right w:val="none" w:sz="0" w:space="0" w:color="auto"/>
                                                                          </w:divBdr>
                                                                          <w:divsChild>
                                                                            <w:div w:id="1115558357">
                                                                              <w:marLeft w:val="0"/>
                                                                              <w:marRight w:val="0"/>
                                                                              <w:marTop w:val="0"/>
                                                                              <w:marBottom w:val="0"/>
                                                                              <w:divBdr>
                                                                                <w:top w:val="none" w:sz="0" w:space="0" w:color="auto"/>
                                                                                <w:left w:val="none" w:sz="0" w:space="0" w:color="auto"/>
                                                                                <w:bottom w:val="none" w:sz="0" w:space="0" w:color="auto"/>
                                                                                <w:right w:val="none" w:sz="0" w:space="0" w:color="auto"/>
                                                                              </w:divBdr>
                                                                              <w:divsChild>
                                                                                <w:div w:id="1390880035">
                                                                                  <w:marLeft w:val="0"/>
                                                                                  <w:marRight w:val="0"/>
                                                                                  <w:marTop w:val="0"/>
                                                                                  <w:marBottom w:val="0"/>
                                                                                  <w:divBdr>
                                                                                    <w:top w:val="none" w:sz="0" w:space="0" w:color="auto"/>
                                                                                    <w:left w:val="none" w:sz="0" w:space="0" w:color="auto"/>
                                                                                    <w:bottom w:val="none" w:sz="0" w:space="0" w:color="auto"/>
                                                                                    <w:right w:val="none" w:sz="0" w:space="0" w:color="auto"/>
                                                                                  </w:divBdr>
                                                                                  <w:divsChild>
                                                                                    <w:div w:id="187984625">
                                                                                      <w:marLeft w:val="0"/>
                                                                                      <w:marRight w:val="0"/>
                                                                                      <w:marTop w:val="0"/>
                                                                                      <w:marBottom w:val="0"/>
                                                                                      <w:divBdr>
                                                                                        <w:top w:val="none" w:sz="0" w:space="0" w:color="auto"/>
                                                                                        <w:left w:val="none" w:sz="0" w:space="0" w:color="auto"/>
                                                                                        <w:bottom w:val="none" w:sz="0" w:space="0" w:color="auto"/>
                                                                                        <w:right w:val="none" w:sz="0" w:space="0" w:color="auto"/>
                                                                                      </w:divBdr>
                                                                                      <w:divsChild>
                                                                                        <w:div w:id="301353519">
                                                                                          <w:marLeft w:val="0"/>
                                                                                          <w:marRight w:val="0"/>
                                                                                          <w:marTop w:val="0"/>
                                                                                          <w:marBottom w:val="0"/>
                                                                                          <w:divBdr>
                                                                                            <w:top w:val="none" w:sz="0" w:space="0" w:color="auto"/>
                                                                                            <w:left w:val="none" w:sz="0" w:space="0" w:color="auto"/>
                                                                                            <w:bottom w:val="none" w:sz="0" w:space="0" w:color="auto"/>
                                                                                            <w:right w:val="none" w:sz="0" w:space="0" w:color="auto"/>
                                                                                          </w:divBdr>
                                                                                          <w:divsChild>
                                                                                            <w:div w:id="798374740">
                                                                                              <w:marLeft w:val="0"/>
                                                                                              <w:marRight w:val="0"/>
                                                                                              <w:marTop w:val="0"/>
                                                                                              <w:marBottom w:val="0"/>
                                                                                              <w:divBdr>
                                                                                                <w:top w:val="none" w:sz="0" w:space="0" w:color="auto"/>
                                                                                                <w:left w:val="none" w:sz="0" w:space="0" w:color="auto"/>
                                                                                                <w:bottom w:val="none" w:sz="0" w:space="0" w:color="auto"/>
                                                                                                <w:right w:val="none" w:sz="0" w:space="0" w:color="auto"/>
                                                                                              </w:divBdr>
                                                                                              <w:divsChild>
                                                                                                <w:div w:id="555969398">
                                                                                                  <w:marLeft w:val="0"/>
                                                                                                  <w:marRight w:val="0"/>
                                                                                                  <w:marTop w:val="0"/>
                                                                                                  <w:marBottom w:val="0"/>
                                                                                                  <w:divBdr>
                                                                                                    <w:top w:val="none" w:sz="0" w:space="0" w:color="auto"/>
                                                                                                    <w:left w:val="none" w:sz="0" w:space="0" w:color="auto"/>
                                                                                                    <w:bottom w:val="none" w:sz="0" w:space="0" w:color="auto"/>
                                                                                                    <w:right w:val="none" w:sz="0" w:space="0" w:color="auto"/>
                                                                                                  </w:divBdr>
                                                                                                  <w:divsChild>
                                                                                                    <w:div w:id="576745244">
                                                                                                      <w:marLeft w:val="0"/>
                                                                                                      <w:marRight w:val="0"/>
                                                                                                      <w:marTop w:val="0"/>
                                                                                                      <w:marBottom w:val="0"/>
                                                                                                      <w:divBdr>
                                                                                                        <w:top w:val="none" w:sz="0" w:space="0" w:color="auto"/>
                                                                                                        <w:left w:val="none" w:sz="0" w:space="0" w:color="auto"/>
                                                                                                        <w:bottom w:val="none" w:sz="0" w:space="0" w:color="auto"/>
                                                                                                        <w:right w:val="none" w:sz="0" w:space="0" w:color="auto"/>
                                                                                                      </w:divBdr>
                                                                                                      <w:divsChild>
                                                                                                        <w:div w:id="274293281">
                                                                                                          <w:marLeft w:val="0"/>
                                                                                                          <w:marRight w:val="0"/>
                                                                                                          <w:marTop w:val="280"/>
                                                                                                          <w:marBottom w:val="280"/>
                                                                                                          <w:divBdr>
                                                                                                            <w:top w:val="none" w:sz="0" w:space="0" w:color="auto"/>
                                                                                                            <w:left w:val="none" w:sz="0" w:space="0" w:color="auto"/>
                                                                                                            <w:bottom w:val="none" w:sz="0" w:space="0" w:color="auto"/>
                                                                                                            <w:right w:val="none" w:sz="0" w:space="0" w:color="auto"/>
                                                                                                          </w:divBdr>
                                                                                                        </w:div>
                                                                                                        <w:div w:id="801848895">
                                                                                                          <w:marLeft w:val="0"/>
                                                                                                          <w:marRight w:val="0"/>
                                                                                                          <w:marTop w:val="280"/>
                                                                                                          <w:marBottom w:val="280"/>
                                                                                                          <w:divBdr>
                                                                                                            <w:top w:val="none" w:sz="0" w:space="0" w:color="auto"/>
                                                                                                            <w:left w:val="none" w:sz="0" w:space="0" w:color="auto"/>
                                                                                                            <w:bottom w:val="none" w:sz="0" w:space="0" w:color="auto"/>
                                                                                                            <w:right w:val="none" w:sz="0" w:space="0" w:color="auto"/>
                                                                                                          </w:divBdr>
                                                                                                        </w:div>
                                                                                                        <w:div w:id="553472504">
                                                                                                          <w:marLeft w:val="0"/>
                                                                                                          <w:marRight w:val="0"/>
                                                                                                          <w:marTop w:val="280"/>
                                                                                                          <w:marBottom w:val="280"/>
                                                                                                          <w:divBdr>
                                                                                                            <w:top w:val="none" w:sz="0" w:space="0" w:color="auto"/>
                                                                                                            <w:left w:val="none" w:sz="0" w:space="0" w:color="auto"/>
                                                                                                            <w:bottom w:val="none" w:sz="0" w:space="0" w:color="auto"/>
                                                                                                            <w:right w:val="none" w:sz="0" w:space="0" w:color="auto"/>
                                                                                                          </w:divBdr>
                                                                                                        </w:div>
                                                                                                        <w:div w:id="113275049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C31B4-E8B7-48F9-B2ED-0C6130FF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ISHIKUNV-PC</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ISHIKUNV-PC</dc:creator>
  <cp:lastModifiedBy>Aws Yhya</cp:lastModifiedBy>
  <cp:revision>13</cp:revision>
  <cp:lastPrinted>2018-11-06T07:24:00Z</cp:lastPrinted>
  <dcterms:created xsi:type="dcterms:W3CDTF">2018-10-11T12:13:00Z</dcterms:created>
  <dcterms:modified xsi:type="dcterms:W3CDTF">2019-10-13T19:56:00Z</dcterms:modified>
</cp:coreProperties>
</file>