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78"/>
        <w:gridCol w:w="9427"/>
      </w:tblGrid>
      <w:tr w:rsidR="004A6C78" w14:paraId="763765EA" w14:textId="77777777" w:rsidTr="004A6C78">
        <w:trPr>
          <w:trHeight w:val="1160"/>
        </w:trPr>
        <w:tc>
          <w:tcPr>
            <w:tcW w:w="1278" w:type="dxa"/>
          </w:tcPr>
          <w:p w14:paraId="15C0F4F0" w14:textId="77777777" w:rsidR="002C6B11" w:rsidRDefault="004A6C78">
            <w:r w:rsidRPr="004A6C78">
              <w:rPr>
                <w:noProof/>
              </w:rPr>
              <w:drawing>
                <wp:inline distT="0" distB="0" distL="0" distR="0" wp14:anchorId="5A3152F9" wp14:editId="6D9C6FD0">
                  <wp:extent cx="674398" cy="637309"/>
                  <wp:effectExtent l="0" t="0" r="0" b="0"/>
                  <wp:docPr id="2" name="Picture 2" descr="C:\Users\Ram Computer\Downloads\qqqqqqqqqq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Computer\Downloads\qqqqqqqqqqqqqq.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3109" cy="654991"/>
                          </a:xfrm>
                          <a:prstGeom prst="rect">
                            <a:avLst/>
                          </a:prstGeom>
                          <a:noFill/>
                          <a:ln>
                            <a:noFill/>
                          </a:ln>
                        </pic:spPr>
                      </pic:pic>
                    </a:graphicData>
                  </a:graphic>
                </wp:inline>
              </w:drawing>
            </w:r>
          </w:p>
        </w:tc>
        <w:tc>
          <w:tcPr>
            <w:tcW w:w="9427" w:type="dxa"/>
          </w:tcPr>
          <w:p w14:paraId="2681491F" w14:textId="77777777" w:rsidR="002C6B11" w:rsidRPr="004A6C78" w:rsidRDefault="002C6B11" w:rsidP="004A6C78">
            <w:pPr>
              <w:jc w:val="center"/>
              <w:rPr>
                <w:b/>
                <w:bCs/>
                <w:sz w:val="28"/>
                <w:szCs w:val="28"/>
              </w:rPr>
            </w:pPr>
            <w:r w:rsidRPr="004A6C78">
              <w:rPr>
                <w:b/>
                <w:bCs/>
                <w:sz w:val="28"/>
                <w:szCs w:val="28"/>
              </w:rPr>
              <w:t>TISHK INTERNATIONAL UNIVERSITY</w:t>
            </w:r>
          </w:p>
          <w:p w14:paraId="48DEEB00" w14:textId="77777777" w:rsidR="002C6B11" w:rsidRPr="004A6C78" w:rsidRDefault="002C6B11" w:rsidP="004A6C78">
            <w:pPr>
              <w:jc w:val="center"/>
              <w:rPr>
                <w:b/>
                <w:bCs/>
                <w:sz w:val="28"/>
                <w:szCs w:val="28"/>
              </w:rPr>
            </w:pPr>
            <w:r w:rsidRPr="004A6C78">
              <w:rPr>
                <w:b/>
                <w:bCs/>
                <w:sz w:val="28"/>
                <w:szCs w:val="28"/>
              </w:rPr>
              <w:t>Civil Engineering Department</w:t>
            </w:r>
          </w:p>
          <w:p w14:paraId="2AEA3671" w14:textId="77777777" w:rsidR="002C6B11" w:rsidRDefault="002C6B11" w:rsidP="004A6C78">
            <w:pPr>
              <w:jc w:val="center"/>
            </w:pPr>
            <w:r w:rsidRPr="004A6C78">
              <w:rPr>
                <w:b/>
                <w:bCs/>
                <w:sz w:val="28"/>
                <w:szCs w:val="28"/>
              </w:rPr>
              <w:t>Graduation Project Proposal Form</w:t>
            </w:r>
          </w:p>
        </w:tc>
      </w:tr>
    </w:tbl>
    <w:p w14:paraId="464DAC2E" w14:textId="77777777" w:rsidR="002C6B11" w:rsidRDefault="002C6B11"/>
    <w:p w14:paraId="2CD34963" w14:textId="77777777" w:rsidR="002C6B11" w:rsidRPr="004A6C78" w:rsidRDefault="002C6B11">
      <w:pPr>
        <w:rPr>
          <w:b/>
          <w:bCs/>
        </w:rPr>
      </w:pPr>
      <w:r w:rsidRPr="004A6C78">
        <w:rPr>
          <w:b/>
          <w:bCs/>
        </w:rPr>
        <w:t>Project Information</w:t>
      </w:r>
    </w:p>
    <w:tbl>
      <w:tblPr>
        <w:tblStyle w:val="TableGrid"/>
        <w:tblW w:w="0" w:type="auto"/>
        <w:tblLook w:val="04A0" w:firstRow="1" w:lastRow="0" w:firstColumn="1" w:lastColumn="0" w:noHBand="0" w:noVBand="1"/>
      </w:tblPr>
      <w:tblGrid>
        <w:gridCol w:w="10705"/>
      </w:tblGrid>
      <w:tr w:rsidR="002C6B11" w14:paraId="349084EF" w14:textId="77777777" w:rsidTr="004A6C78">
        <w:tc>
          <w:tcPr>
            <w:tcW w:w="10705" w:type="dxa"/>
            <w:vAlign w:val="center"/>
          </w:tcPr>
          <w:p w14:paraId="40B32B4A" w14:textId="77777777" w:rsidR="002C6B11" w:rsidRPr="004A6C78" w:rsidRDefault="002C6B11" w:rsidP="002C6B11">
            <w:pPr>
              <w:jc w:val="center"/>
              <w:rPr>
                <w:b/>
                <w:bCs/>
              </w:rPr>
            </w:pPr>
            <w:bookmarkStart w:id="0" w:name="_Hlk209596141"/>
            <w:r w:rsidRPr="004A6C78">
              <w:rPr>
                <w:b/>
                <w:bCs/>
              </w:rPr>
              <w:t>Title of the Project</w:t>
            </w:r>
          </w:p>
        </w:tc>
      </w:tr>
      <w:tr w:rsidR="002C6B11" w14:paraId="25DC69E0" w14:textId="77777777" w:rsidTr="004A6C78">
        <w:trPr>
          <w:trHeight w:val="593"/>
        </w:trPr>
        <w:tc>
          <w:tcPr>
            <w:tcW w:w="10705" w:type="dxa"/>
            <w:vAlign w:val="center"/>
          </w:tcPr>
          <w:p w14:paraId="27489081" w14:textId="375C999D" w:rsidR="0053078D" w:rsidRPr="00076697" w:rsidRDefault="000E3CFD" w:rsidP="00C323CC">
            <w:pPr>
              <w:jc w:val="center"/>
              <w:rPr>
                <w:rFonts w:ascii="Times New Roman" w:hAnsi="Times New Roman" w:cs="Times New Roman"/>
                <w:sz w:val="24"/>
                <w:szCs w:val="24"/>
              </w:rPr>
            </w:pPr>
            <w:r w:rsidRPr="000E3CFD">
              <w:rPr>
                <w:rFonts w:ascii="Times New Roman" w:hAnsi="Times New Roman" w:cs="Times New Roman"/>
                <w:sz w:val="24"/>
                <w:szCs w:val="24"/>
              </w:rPr>
              <w:t>Bearing Capacity and Settlement of Shallow and Deep Foundations</w:t>
            </w:r>
          </w:p>
        </w:tc>
      </w:tr>
      <w:tr w:rsidR="002C6B11" w14:paraId="2553EE99" w14:textId="77777777" w:rsidTr="004A6C78">
        <w:tc>
          <w:tcPr>
            <w:tcW w:w="10705" w:type="dxa"/>
            <w:vAlign w:val="center"/>
          </w:tcPr>
          <w:p w14:paraId="13D67505" w14:textId="77777777" w:rsidR="002C6B11" w:rsidRPr="004A6C78" w:rsidRDefault="002C6B11" w:rsidP="002C6B11">
            <w:pPr>
              <w:jc w:val="center"/>
              <w:rPr>
                <w:b/>
                <w:bCs/>
              </w:rPr>
            </w:pPr>
            <w:r w:rsidRPr="004A6C78">
              <w:rPr>
                <w:b/>
                <w:bCs/>
              </w:rPr>
              <w:t>Project Description</w:t>
            </w:r>
          </w:p>
        </w:tc>
      </w:tr>
      <w:tr w:rsidR="002C6B11" w14:paraId="1E284B13" w14:textId="77777777" w:rsidTr="00390CEB">
        <w:trPr>
          <w:trHeight w:val="2240"/>
        </w:trPr>
        <w:tc>
          <w:tcPr>
            <w:tcW w:w="10705" w:type="dxa"/>
            <w:vAlign w:val="center"/>
          </w:tcPr>
          <w:p w14:paraId="1FF53CC0" w14:textId="629B7764" w:rsidR="002C6B11" w:rsidRDefault="000E3CFD" w:rsidP="000E3CFD">
            <w:pPr>
              <w:jc w:val="both"/>
            </w:pPr>
            <w:r w:rsidRPr="000E3CFD">
              <w:t>Determining soil bearing capacity is one of the most critical tasks in geotechnical engineering. The most reliable approach involves numerical modeling using advanced software such as PLAXIS 3D. In this project, students will be introduced to PLAXIS 3D—a user-friendly yet powerful tool—and will learn how to calculate the bearing capacity and settlement of shallow and deep foundations under various conditions, including foundations on sandy and clayey soils.</w:t>
            </w:r>
          </w:p>
        </w:tc>
      </w:tr>
      <w:bookmarkEnd w:id="0"/>
    </w:tbl>
    <w:p w14:paraId="0AD4C9A9" w14:textId="77777777" w:rsidR="00390CEB" w:rsidRDefault="00390CEB" w:rsidP="00390CEB">
      <w:pPr>
        <w:rPr>
          <w:b/>
          <w:bCs/>
        </w:rPr>
      </w:pPr>
    </w:p>
    <w:p w14:paraId="2048FCE3" w14:textId="77777777" w:rsidR="00390CEB" w:rsidRPr="004A6C78" w:rsidRDefault="00390CEB" w:rsidP="00390CEB">
      <w:pPr>
        <w:rPr>
          <w:b/>
          <w:bCs/>
        </w:rPr>
      </w:pPr>
      <w:r w:rsidRPr="004A6C78">
        <w:rPr>
          <w:b/>
          <w:bCs/>
        </w:rPr>
        <w:t>Project’s Supervisor</w:t>
      </w:r>
    </w:p>
    <w:tbl>
      <w:tblPr>
        <w:tblStyle w:val="TableGrid"/>
        <w:tblW w:w="0" w:type="auto"/>
        <w:tblLook w:val="04A0" w:firstRow="1" w:lastRow="0" w:firstColumn="1" w:lastColumn="0" w:noHBand="0" w:noVBand="1"/>
      </w:tblPr>
      <w:tblGrid>
        <w:gridCol w:w="1075"/>
        <w:gridCol w:w="3599"/>
        <w:gridCol w:w="811"/>
        <w:gridCol w:w="5220"/>
      </w:tblGrid>
      <w:tr w:rsidR="00390CEB" w14:paraId="0661712B" w14:textId="77777777" w:rsidTr="00E9643D">
        <w:tc>
          <w:tcPr>
            <w:tcW w:w="1075" w:type="dxa"/>
          </w:tcPr>
          <w:p w14:paraId="2B1A558D" w14:textId="77777777" w:rsidR="00390CEB" w:rsidRDefault="00390CEB" w:rsidP="00E9643D">
            <w:r>
              <w:t>Name</w:t>
            </w:r>
          </w:p>
        </w:tc>
        <w:tc>
          <w:tcPr>
            <w:tcW w:w="3599" w:type="dxa"/>
          </w:tcPr>
          <w:p w14:paraId="2C50C7D5" w14:textId="1BAD5632" w:rsidR="00390CEB" w:rsidRDefault="003044EE" w:rsidP="00B313DF">
            <w:pPr>
              <w:jc w:val="both"/>
            </w:pPr>
            <w:proofErr w:type="spellStart"/>
            <w:proofErr w:type="gramStart"/>
            <w:r>
              <w:t>Dr.Yousif</w:t>
            </w:r>
            <w:proofErr w:type="spellEnd"/>
            <w:proofErr w:type="gramEnd"/>
            <w:r>
              <w:t xml:space="preserve"> Abduallah</w:t>
            </w:r>
          </w:p>
        </w:tc>
        <w:tc>
          <w:tcPr>
            <w:tcW w:w="811" w:type="dxa"/>
          </w:tcPr>
          <w:p w14:paraId="320F0667" w14:textId="77777777" w:rsidR="00390CEB" w:rsidRDefault="00390CEB" w:rsidP="00E9643D">
            <w:r>
              <w:t>E-mail</w:t>
            </w:r>
          </w:p>
        </w:tc>
        <w:tc>
          <w:tcPr>
            <w:tcW w:w="5220" w:type="dxa"/>
          </w:tcPr>
          <w:p w14:paraId="057576F6" w14:textId="46E960B2" w:rsidR="00390CEB" w:rsidRDefault="00B313DF" w:rsidP="00E9643D">
            <w:hyperlink r:id="rId7" w:history="1">
              <w:r w:rsidRPr="002B2394">
                <w:rPr>
                  <w:rStyle w:val="Hyperlink"/>
                </w:rPr>
                <w:t>yousif.abduallah@tiu.edu.iq</w:t>
              </w:r>
            </w:hyperlink>
            <w:r>
              <w:t xml:space="preserve"> </w:t>
            </w:r>
          </w:p>
        </w:tc>
      </w:tr>
    </w:tbl>
    <w:p w14:paraId="633F4221" w14:textId="77777777" w:rsidR="00390CEB" w:rsidRDefault="00390CEB"/>
    <w:tbl>
      <w:tblPr>
        <w:tblStyle w:val="TableGrid"/>
        <w:tblW w:w="0" w:type="auto"/>
        <w:tblLook w:val="04A0" w:firstRow="1" w:lastRow="0" w:firstColumn="1" w:lastColumn="0" w:noHBand="0" w:noVBand="1"/>
      </w:tblPr>
      <w:tblGrid>
        <w:gridCol w:w="2155"/>
        <w:gridCol w:w="8550"/>
      </w:tblGrid>
      <w:tr w:rsidR="002C6B11" w14:paraId="76F2DC1A" w14:textId="77777777" w:rsidTr="004A6C78">
        <w:tc>
          <w:tcPr>
            <w:tcW w:w="10705" w:type="dxa"/>
            <w:gridSpan w:val="2"/>
            <w:vAlign w:val="center"/>
          </w:tcPr>
          <w:p w14:paraId="0CD8DF15" w14:textId="77777777" w:rsidR="002C6B11" w:rsidRPr="004A6C78" w:rsidRDefault="002C6B11" w:rsidP="002C6B11">
            <w:pPr>
              <w:jc w:val="center"/>
              <w:rPr>
                <w:b/>
                <w:bCs/>
              </w:rPr>
            </w:pPr>
            <w:r w:rsidRPr="004A6C78">
              <w:rPr>
                <w:b/>
                <w:bCs/>
              </w:rPr>
              <w:t>Project Justification</w:t>
            </w:r>
            <w:r w:rsidR="00E115A0">
              <w:rPr>
                <w:b/>
                <w:bCs/>
              </w:rPr>
              <w:t>/Characteristics</w:t>
            </w:r>
          </w:p>
        </w:tc>
      </w:tr>
      <w:tr w:rsidR="00E115A0" w14:paraId="6895B185" w14:textId="77777777" w:rsidTr="0053078D">
        <w:trPr>
          <w:trHeight w:val="2060"/>
        </w:trPr>
        <w:tc>
          <w:tcPr>
            <w:tcW w:w="2155" w:type="dxa"/>
            <w:vAlign w:val="center"/>
          </w:tcPr>
          <w:p w14:paraId="5DF2C97B" w14:textId="77777777" w:rsidR="00E115A0" w:rsidRDefault="00E115A0" w:rsidP="000D1912">
            <w:pPr>
              <w:jc w:val="center"/>
            </w:pPr>
            <w:bookmarkStart w:id="1" w:name="_Hlk209596155"/>
            <w:r>
              <w:t>New Aspects/</w:t>
            </w:r>
          </w:p>
          <w:p w14:paraId="46284D39" w14:textId="77777777" w:rsidR="00E115A0" w:rsidRDefault="00E115A0" w:rsidP="000D1912">
            <w:pPr>
              <w:jc w:val="center"/>
            </w:pPr>
            <w:r>
              <w:t>Challenging Problems and Issues (if any)</w:t>
            </w:r>
          </w:p>
        </w:tc>
        <w:tc>
          <w:tcPr>
            <w:tcW w:w="8550" w:type="dxa"/>
          </w:tcPr>
          <w:p w14:paraId="13275FDF" w14:textId="72D1970B" w:rsidR="00E115A0" w:rsidRDefault="000E3CFD">
            <w:r w:rsidRPr="000E3CFD">
              <w:t>The project explores methods for evaluating bearing capacity and settlement in cases where direct analytical solutions or empirical equations are not readily available. This work will enhance practical understanding of soil–foundation interaction and extend the application of numerical modeling in geotechnical practice.</w:t>
            </w:r>
          </w:p>
        </w:tc>
      </w:tr>
      <w:bookmarkEnd w:id="1"/>
      <w:tr w:rsidR="002C6B11" w14:paraId="7F15166E" w14:textId="77777777" w:rsidTr="004A6C78">
        <w:trPr>
          <w:trHeight w:val="449"/>
        </w:trPr>
        <w:tc>
          <w:tcPr>
            <w:tcW w:w="2155" w:type="dxa"/>
            <w:vAlign w:val="center"/>
          </w:tcPr>
          <w:p w14:paraId="51C82E68" w14:textId="77777777" w:rsidR="002C6B11" w:rsidRDefault="002C6B11" w:rsidP="00D25B94">
            <w:pPr>
              <w:jc w:val="center"/>
            </w:pPr>
            <w:r>
              <w:t xml:space="preserve">Related </w:t>
            </w:r>
            <w:r w:rsidR="00D25B94">
              <w:t>C</w:t>
            </w:r>
            <w:r>
              <w:t xml:space="preserve">ivil </w:t>
            </w:r>
            <w:r w:rsidR="00D25B94">
              <w:t>E</w:t>
            </w:r>
            <w:r>
              <w:t xml:space="preserve">ngineering </w:t>
            </w:r>
            <w:r w:rsidR="00D25B94">
              <w:t>S</w:t>
            </w:r>
            <w:r>
              <w:t xml:space="preserve">cience </w:t>
            </w:r>
            <w:r w:rsidR="00D25B94">
              <w:t>F</w:t>
            </w:r>
            <w:r>
              <w:t xml:space="preserve">ields and </w:t>
            </w:r>
            <w:r w:rsidR="00D25B94">
              <w:t>S</w:t>
            </w:r>
            <w:r>
              <w:t>ubfields</w:t>
            </w:r>
          </w:p>
        </w:tc>
        <w:tc>
          <w:tcPr>
            <w:tcW w:w="8550" w:type="dxa"/>
          </w:tcPr>
          <w:p w14:paraId="07A925A0" w14:textId="73F25275" w:rsidR="002C6B11" w:rsidRDefault="004C56A1">
            <w:r>
              <w:t>Geotechnical engineering</w:t>
            </w:r>
          </w:p>
        </w:tc>
      </w:tr>
      <w:tr w:rsidR="002C6B11" w14:paraId="5AF1DE60" w14:textId="77777777" w:rsidTr="0053078D">
        <w:trPr>
          <w:trHeight w:val="521"/>
        </w:trPr>
        <w:tc>
          <w:tcPr>
            <w:tcW w:w="2155" w:type="dxa"/>
            <w:vAlign w:val="center"/>
          </w:tcPr>
          <w:p w14:paraId="670A79B6" w14:textId="77777777" w:rsidR="002C6B11" w:rsidRDefault="002C6B11" w:rsidP="000D1912">
            <w:pPr>
              <w:jc w:val="center"/>
            </w:pPr>
            <w:r>
              <w:t>Tools</w:t>
            </w:r>
          </w:p>
        </w:tc>
        <w:tc>
          <w:tcPr>
            <w:tcW w:w="8550" w:type="dxa"/>
          </w:tcPr>
          <w:p w14:paraId="17EC2FC9" w14:textId="772041CA" w:rsidR="002C6B11" w:rsidRDefault="00C323CC">
            <w:r>
              <w:t>Computer software (PLAXIS 3D)</w:t>
            </w:r>
          </w:p>
        </w:tc>
      </w:tr>
      <w:tr w:rsidR="00E23F07" w14:paraId="7A8D2BD1" w14:textId="77777777" w:rsidTr="004A6C78">
        <w:trPr>
          <w:trHeight w:val="800"/>
        </w:trPr>
        <w:tc>
          <w:tcPr>
            <w:tcW w:w="2155" w:type="dxa"/>
            <w:vAlign w:val="center"/>
          </w:tcPr>
          <w:p w14:paraId="0BECF719" w14:textId="77777777" w:rsidR="00E23F07" w:rsidRDefault="00E23F07" w:rsidP="00D25B94">
            <w:pPr>
              <w:jc w:val="center"/>
            </w:pPr>
            <w:r>
              <w:t xml:space="preserve">Labs </w:t>
            </w:r>
            <w:r w:rsidR="00D25B94">
              <w:t>N</w:t>
            </w:r>
            <w:r>
              <w:t xml:space="preserve">eeded for this </w:t>
            </w:r>
            <w:r w:rsidR="00D25B94">
              <w:t>P</w:t>
            </w:r>
            <w:r>
              <w:t>roject</w:t>
            </w:r>
          </w:p>
        </w:tc>
        <w:tc>
          <w:tcPr>
            <w:tcW w:w="8550" w:type="dxa"/>
          </w:tcPr>
          <w:p w14:paraId="1CD034FA" w14:textId="1E0C3442" w:rsidR="00E23F07" w:rsidRDefault="004C56A1">
            <w:r>
              <w:t>NO</w:t>
            </w:r>
          </w:p>
        </w:tc>
      </w:tr>
      <w:tr w:rsidR="0053078D" w14:paraId="0FE90CA5" w14:textId="77777777" w:rsidTr="004A6C78">
        <w:trPr>
          <w:trHeight w:val="800"/>
        </w:trPr>
        <w:tc>
          <w:tcPr>
            <w:tcW w:w="2155" w:type="dxa"/>
            <w:vAlign w:val="center"/>
          </w:tcPr>
          <w:p w14:paraId="0751E099" w14:textId="7CEE0425" w:rsidR="0053078D" w:rsidRPr="005335BE" w:rsidRDefault="0053078D" w:rsidP="00D25B94">
            <w:pPr>
              <w:jc w:val="center"/>
            </w:pPr>
            <w:r w:rsidRPr="005335BE">
              <w:t xml:space="preserve">No. of required students </w:t>
            </w:r>
          </w:p>
        </w:tc>
        <w:tc>
          <w:tcPr>
            <w:tcW w:w="8550" w:type="dxa"/>
          </w:tcPr>
          <w:p w14:paraId="6B21EF5F" w14:textId="54932873" w:rsidR="0053078D" w:rsidRDefault="004C56A1">
            <w:r>
              <w:t>1 or 2</w:t>
            </w:r>
          </w:p>
        </w:tc>
      </w:tr>
      <w:tr w:rsidR="0053078D" w14:paraId="7CA62B2D" w14:textId="77777777" w:rsidTr="004A6C78">
        <w:trPr>
          <w:trHeight w:val="800"/>
        </w:trPr>
        <w:tc>
          <w:tcPr>
            <w:tcW w:w="2155" w:type="dxa"/>
            <w:vAlign w:val="center"/>
          </w:tcPr>
          <w:p w14:paraId="3AEF9F7E" w14:textId="2A86869E" w:rsidR="0053078D" w:rsidRPr="005335BE" w:rsidRDefault="0053078D" w:rsidP="00D25B94">
            <w:pPr>
              <w:jc w:val="center"/>
            </w:pPr>
            <w:r w:rsidRPr="005335BE">
              <w:t xml:space="preserve">At the time of applying, the students </w:t>
            </w:r>
            <w:r w:rsidR="002F0260" w:rsidRPr="005335BE">
              <w:t>must have</w:t>
            </w:r>
            <w:r w:rsidRPr="005335BE">
              <w:t xml:space="preserve"> passed the</w:t>
            </w:r>
            <w:r w:rsidR="00132183">
              <w:t>se</w:t>
            </w:r>
            <w:r w:rsidRPr="005335BE">
              <w:t xml:space="preserve"> courses </w:t>
            </w:r>
          </w:p>
        </w:tc>
        <w:tc>
          <w:tcPr>
            <w:tcW w:w="8550" w:type="dxa"/>
          </w:tcPr>
          <w:p w14:paraId="15C689EE" w14:textId="7DCFFE2B" w:rsidR="0053078D" w:rsidRDefault="004C56A1">
            <w:r>
              <w:t>Soil Mechanics I and II</w:t>
            </w:r>
          </w:p>
        </w:tc>
      </w:tr>
    </w:tbl>
    <w:p w14:paraId="1135DB78" w14:textId="77777777" w:rsidR="002C6B11" w:rsidRDefault="002C6B11"/>
    <w:sectPr w:rsidR="002C6B11" w:rsidSect="004A6C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C24D" w14:textId="77777777" w:rsidR="006B342C" w:rsidRDefault="006B342C" w:rsidP="000D1912">
      <w:pPr>
        <w:spacing w:after="0" w:line="240" w:lineRule="auto"/>
      </w:pPr>
      <w:r>
        <w:separator/>
      </w:r>
    </w:p>
  </w:endnote>
  <w:endnote w:type="continuationSeparator" w:id="0">
    <w:p w14:paraId="2256167A" w14:textId="77777777" w:rsidR="006B342C" w:rsidRDefault="006B342C" w:rsidP="000D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60E5" w14:textId="77777777" w:rsidR="006B342C" w:rsidRDefault="006B342C" w:rsidP="000D1912">
      <w:pPr>
        <w:spacing w:after="0" w:line="240" w:lineRule="auto"/>
      </w:pPr>
      <w:r>
        <w:separator/>
      </w:r>
    </w:p>
  </w:footnote>
  <w:footnote w:type="continuationSeparator" w:id="0">
    <w:p w14:paraId="7CF763F6" w14:textId="77777777" w:rsidR="006B342C" w:rsidRDefault="006B342C" w:rsidP="000D1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C4"/>
    <w:rsid w:val="00026BE3"/>
    <w:rsid w:val="00076697"/>
    <w:rsid w:val="000A2A29"/>
    <w:rsid w:val="000D1912"/>
    <w:rsid w:val="000E3CFD"/>
    <w:rsid w:val="0010348C"/>
    <w:rsid w:val="00132183"/>
    <w:rsid w:val="002C6B11"/>
    <w:rsid w:val="002F0260"/>
    <w:rsid w:val="003044EE"/>
    <w:rsid w:val="00363DE9"/>
    <w:rsid w:val="00390CEB"/>
    <w:rsid w:val="00482245"/>
    <w:rsid w:val="004A6C78"/>
    <w:rsid w:val="004C56A1"/>
    <w:rsid w:val="00524B6A"/>
    <w:rsid w:val="0053078D"/>
    <w:rsid w:val="005335BE"/>
    <w:rsid w:val="00560FF6"/>
    <w:rsid w:val="006B29A7"/>
    <w:rsid w:val="006B342C"/>
    <w:rsid w:val="006F6912"/>
    <w:rsid w:val="007D4B62"/>
    <w:rsid w:val="008333C6"/>
    <w:rsid w:val="008A6CE9"/>
    <w:rsid w:val="008E3DE6"/>
    <w:rsid w:val="00A51472"/>
    <w:rsid w:val="00A84D2E"/>
    <w:rsid w:val="00B313DF"/>
    <w:rsid w:val="00C26DE7"/>
    <w:rsid w:val="00C323CC"/>
    <w:rsid w:val="00C964A5"/>
    <w:rsid w:val="00D25B94"/>
    <w:rsid w:val="00DA5944"/>
    <w:rsid w:val="00DD15A4"/>
    <w:rsid w:val="00E115A0"/>
    <w:rsid w:val="00E23F07"/>
    <w:rsid w:val="00E32C0B"/>
    <w:rsid w:val="00EC3EE7"/>
    <w:rsid w:val="00EE60C4"/>
    <w:rsid w:val="00EF2542"/>
    <w:rsid w:val="00F64C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8349"/>
  <w15:chartTrackingRefBased/>
  <w15:docId w15:val="{A752553D-AD33-4DFA-AADA-94DC9203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912"/>
  </w:style>
  <w:style w:type="paragraph" w:styleId="Footer">
    <w:name w:val="footer"/>
    <w:basedOn w:val="Normal"/>
    <w:link w:val="FooterChar"/>
    <w:uiPriority w:val="99"/>
    <w:unhideWhenUsed/>
    <w:rsid w:val="000D1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912"/>
  </w:style>
  <w:style w:type="character" w:styleId="Hyperlink">
    <w:name w:val="Hyperlink"/>
    <w:basedOn w:val="DefaultParagraphFont"/>
    <w:uiPriority w:val="99"/>
    <w:unhideWhenUsed/>
    <w:rsid w:val="00B313DF"/>
    <w:rPr>
      <w:color w:val="0563C1" w:themeColor="hyperlink"/>
      <w:u w:val="single"/>
    </w:rPr>
  </w:style>
  <w:style w:type="character" w:styleId="UnresolvedMention">
    <w:name w:val="Unresolved Mention"/>
    <w:basedOn w:val="DefaultParagraphFont"/>
    <w:uiPriority w:val="99"/>
    <w:semiHidden/>
    <w:unhideWhenUsed/>
    <w:rsid w:val="00B31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yousif.abduallah@tiu.edu.i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dc:creator>
  <cp:keywords/>
  <dc:description/>
  <cp:lastModifiedBy>Yousif Dallo</cp:lastModifiedBy>
  <cp:revision>16</cp:revision>
  <dcterms:created xsi:type="dcterms:W3CDTF">2022-09-18T12:06:00Z</dcterms:created>
  <dcterms:modified xsi:type="dcterms:W3CDTF">2025-09-24T05:52:00Z</dcterms:modified>
</cp:coreProperties>
</file>