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427"/>
      </w:tblGrid>
      <w:tr w:rsidR="004A6C78" w14:paraId="080DEE2B" w14:textId="77777777" w:rsidTr="004A6C78">
        <w:trPr>
          <w:trHeight w:val="1160"/>
        </w:trPr>
        <w:tc>
          <w:tcPr>
            <w:tcW w:w="1278" w:type="dxa"/>
          </w:tcPr>
          <w:p w14:paraId="42B9E4AF" w14:textId="77777777" w:rsidR="002C6B11" w:rsidRDefault="004A6C78">
            <w:r w:rsidRPr="004A6C78">
              <w:rPr>
                <w:noProof/>
              </w:rPr>
              <w:drawing>
                <wp:inline distT="0" distB="0" distL="0" distR="0" wp14:anchorId="0F11FCA9" wp14:editId="40168D8D">
                  <wp:extent cx="674398" cy="637309"/>
                  <wp:effectExtent l="0" t="0" r="0" b="0"/>
                  <wp:docPr id="2" name="Picture 2" descr="C:\Users\Ram Computer\Downloads\qqqqqqqqqqqq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 Computer\Downloads\qqqqqqqqqqqq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9" cy="6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</w:tcPr>
          <w:p w14:paraId="7086F845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TISHK INTERNATIONAL UNIVERSITY</w:t>
            </w:r>
          </w:p>
          <w:p w14:paraId="04EF6216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Civil Engineering Department</w:t>
            </w:r>
          </w:p>
          <w:p w14:paraId="6E929292" w14:textId="77777777" w:rsidR="002C6B11" w:rsidRDefault="002C6B11" w:rsidP="004A6C78">
            <w:pPr>
              <w:jc w:val="center"/>
            </w:pPr>
            <w:r w:rsidRPr="004A6C78">
              <w:rPr>
                <w:b/>
                <w:bCs/>
                <w:sz w:val="28"/>
                <w:szCs w:val="28"/>
              </w:rPr>
              <w:t>Graduation Project Proposal Form</w:t>
            </w:r>
          </w:p>
        </w:tc>
      </w:tr>
    </w:tbl>
    <w:p w14:paraId="1976964E" w14:textId="77777777" w:rsidR="002C6B11" w:rsidRDefault="002C6B11"/>
    <w:p w14:paraId="7570E807" w14:textId="77777777" w:rsidR="002C6B11" w:rsidRPr="004A6C78" w:rsidRDefault="002C6B11">
      <w:pPr>
        <w:rPr>
          <w:b/>
          <w:bCs/>
        </w:rPr>
      </w:pPr>
      <w:r w:rsidRPr="004A6C78">
        <w:rPr>
          <w:b/>
          <w:bCs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6B11" w14:paraId="2D30BE30" w14:textId="77777777" w:rsidTr="004A6C78">
        <w:tc>
          <w:tcPr>
            <w:tcW w:w="10705" w:type="dxa"/>
            <w:vAlign w:val="center"/>
          </w:tcPr>
          <w:p w14:paraId="07824F8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Title of the Project</w:t>
            </w:r>
          </w:p>
        </w:tc>
      </w:tr>
      <w:tr w:rsidR="002C6B11" w14:paraId="22C39708" w14:textId="77777777" w:rsidTr="004A6C78">
        <w:trPr>
          <w:trHeight w:val="593"/>
        </w:trPr>
        <w:tc>
          <w:tcPr>
            <w:tcW w:w="10705" w:type="dxa"/>
            <w:vAlign w:val="center"/>
          </w:tcPr>
          <w:p w14:paraId="41FD055D" w14:textId="538899CB" w:rsidR="002C6B11" w:rsidRDefault="00AE77A8" w:rsidP="002C6B11">
            <w:pPr>
              <w:jc w:val="center"/>
            </w:pPr>
            <w:r w:rsidRPr="00AE77A8">
              <w:t>Design of ten-storey building with mat foundation</w:t>
            </w:r>
          </w:p>
        </w:tc>
      </w:tr>
      <w:tr w:rsidR="002C6B11" w14:paraId="5ABD39BF" w14:textId="77777777" w:rsidTr="004A6C78">
        <w:tc>
          <w:tcPr>
            <w:tcW w:w="10705" w:type="dxa"/>
            <w:vAlign w:val="center"/>
          </w:tcPr>
          <w:p w14:paraId="4485C40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Description</w:t>
            </w:r>
          </w:p>
        </w:tc>
      </w:tr>
      <w:tr w:rsidR="002C6B11" w14:paraId="1B13899D" w14:textId="77777777" w:rsidTr="00390CEB">
        <w:trPr>
          <w:trHeight w:val="2240"/>
        </w:trPr>
        <w:tc>
          <w:tcPr>
            <w:tcW w:w="10705" w:type="dxa"/>
            <w:vAlign w:val="center"/>
          </w:tcPr>
          <w:p w14:paraId="285D36FE" w14:textId="46B01DE0" w:rsidR="002C6B11" w:rsidRDefault="00065415" w:rsidP="002C6B11">
            <w:pPr>
              <w:jc w:val="center"/>
            </w:pPr>
            <w:r>
              <w:t>Design of a 10-storey residential building using hand calculations considering earthquake for Erbil city.</w:t>
            </w:r>
          </w:p>
        </w:tc>
      </w:tr>
    </w:tbl>
    <w:p w14:paraId="57930F9F" w14:textId="77777777" w:rsidR="00390CEB" w:rsidRDefault="00390CEB" w:rsidP="00390CEB">
      <w:pPr>
        <w:rPr>
          <w:b/>
          <w:bCs/>
        </w:rPr>
      </w:pPr>
    </w:p>
    <w:p w14:paraId="3FCB1A75" w14:textId="77777777" w:rsidR="00390CEB" w:rsidRPr="004A6C78" w:rsidRDefault="00390CEB" w:rsidP="00390CEB">
      <w:pPr>
        <w:rPr>
          <w:b/>
          <w:bCs/>
        </w:rPr>
      </w:pPr>
      <w:r w:rsidRPr="004A6C78">
        <w:rPr>
          <w:b/>
          <w:bCs/>
        </w:rPr>
        <w:t>Project’s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811"/>
        <w:gridCol w:w="5220"/>
      </w:tblGrid>
      <w:tr w:rsidR="00390CEB" w14:paraId="188B3724" w14:textId="77777777" w:rsidTr="00E9643D">
        <w:tc>
          <w:tcPr>
            <w:tcW w:w="1075" w:type="dxa"/>
          </w:tcPr>
          <w:p w14:paraId="6DC2D038" w14:textId="77777777" w:rsidR="00390CEB" w:rsidRDefault="00390CEB" w:rsidP="00E9643D">
            <w:r>
              <w:t>Name</w:t>
            </w:r>
          </w:p>
        </w:tc>
        <w:tc>
          <w:tcPr>
            <w:tcW w:w="3599" w:type="dxa"/>
          </w:tcPr>
          <w:p w14:paraId="4E5D7067" w14:textId="77777777" w:rsidR="00390CEB" w:rsidRDefault="00065415" w:rsidP="00E9643D">
            <w:r>
              <w:t xml:space="preserve">Asst. Prof. </w:t>
            </w:r>
            <w:r w:rsidR="00AE77A8">
              <w:t>Dr. Najmadeen Qasre</w:t>
            </w:r>
          </w:p>
          <w:p w14:paraId="65BAECC0" w14:textId="4431B098" w:rsidR="00065415" w:rsidRDefault="00065415" w:rsidP="00E9643D">
            <w:r>
              <w:t>Mr. Ahmed Salah Jamal</w:t>
            </w:r>
          </w:p>
        </w:tc>
        <w:tc>
          <w:tcPr>
            <w:tcW w:w="811" w:type="dxa"/>
          </w:tcPr>
          <w:p w14:paraId="4F197E0E" w14:textId="77777777" w:rsidR="00390CEB" w:rsidRDefault="00390CEB" w:rsidP="00E9643D">
            <w:r>
              <w:t>E-mail</w:t>
            </w:r>
          </w:p>
        </w:tc>
        <w:tc>
          <w:tcPr>
            <w:tcW w:w="5220" w:type="dxa"/>
          </w:tcPr>
          <w:p w14:paraId="3D8D1F03" w14:textId="77777777" w:rsidR="00390CEB" w:rsidRDefault="00000000" w:rsidP="00E9643D">
            <w:hyperlink r:id="rId7" w:history="1">
              <w:r w:rsidR="00065415" w:rsidRPr="00E97F4A">
                <w:rPr>
                  <w:rStyle w:val="Hyperlink"/>
                </w:rPr>
                <w:t>najmadeen.qasre@tiu.edu.iq</w:t>
              </w:r>
            </w:hyperlink>
            <w:r w:rsidR="00065415">
              <w:t xml:space="preserve"> </w:t>
            </w:r>
          </w:p>
          <w:p w14:paraId="2005C60A" w14:textId="1C9D1F49" w:rsidR="00065415" w:rsidRDefault="00000000" w:rsidP="00E9643D">
            <w:hyperlink r:id="rId8" w:history="1">
              <w:r w:rsidR="00065415" w:rsidRPr="00E97F4A">
                <w:rPr>
                  <w:rStyle w:val="Hyperlink"/>
                </w:rPr>
                <w:t>ahmed.salah@tiu.edu.iq</w:t>
              </w:r>
            </w:hyperlink>
            <w:r w:rsidR="00065415">
              <w:t xml:space="preserve"> </w:t>
            </w:r>
          </w:p>
        </w:tc>
      </w:tr>
    </w:tbl>
    <w:p w14:paraId="2FCF1AD3" w14:textId="77777777" w:rsidR="00390CEB" w:rsidRDefault="00390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550"/>
      </w:tblGrid>
      <w:tr w:rsidR="002C6B11" w14:paraId="667ADCC2" w14:textId="77777777" w:rsidTr="004A6C78">
        <w:tc>
          <w:tcPr>
            <w:tcW w:w="10705" w:type="dxa"/>
            <w:gridSpan w:val="2"/>
            <w:vAlign w:val="center"/>
          </w:tcPr>
          <w:p w14:paraId="3744D3B7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Justification</w:t>
            </w:r>
            <w:r w:rsidR="00E115A0">
              <w:rPr>
                <w:b/>
                <w:bCs/>
              </w:rPr>
              <w:t>/Characteristics</w:t>
            </w:r>
          </w:p>
        </w:tc>
      </w:tr>
      <w:tr w:rsidR="00E115A0" w14:paraId="0A922019" w14:textId="77777777" w:rsidTr="006E1A0A">
        <w:trPr>
          <w:trHeight w:val="2582"/>
        </w:trPr>
        <w:tc>
          <w:tcPr>
            <w:tcW w:w="2155" w:type="dxa"/>
            <w:vAlign w:val="center"/>
          </w:tcPr>
          <w:p w14:paraId="1273F10C" w14:textId="77777777" w:rsidR="00E115A0" w:rsidRDefault="00E115A0" w:rsidP="000D1912">
            <w:pPr>
              <w:jc w:val="center"/>
            </w:pPr>
            <w:r>
              <w:t>New Aspects/</w:t>
            </w:r>
          </w:p>
          <w:p w14:paraId="04F3026D" w14:textId="77777777" w:rsidR="00E115A0" w:rsidRDefault="00E115A0" w:rsidP="000D1912">
            <w:pPr>
              <w:jc w:val="center"/>
            </w:pPr>
            <w:r>
              <w:t>Challenging Problems and Issues (if any)</w:t>
            </w:r>
          </w:p>
        </w:tc>
        <w:tc>
          <w:tcPr>
            <w:tcW w:w="8550" w:type="dxa"/>
          </w:tcPr>
          <w:p w14:paraId="79B0B163" w14:textId="03E06D2A" w:rsidR="00EA53D4" w:rsidRDefault="00EA53D4" w:rsidP="00EA53D4"/>
        </w:tc>
      </w:tr>
      <w:tr w:rsidR="002C6B11" w14:paraId="0C467EE9" w14:textId="77777777" w:rsidTr="00065415">
        <w:trPr>
          <w:trHeight w:val="449"/>
        </w:trPr>
        <w:tc>
          <w:tcPr>
            <w:tcW w:w="2155" w:type="dxa"/>
            <w:vAlign w:val="center"/>
          </w:tcPr>
          <w:p w14:paraId="22E61FBF" w14:textId="77777777" w:rsidR="002C6B11" w:rsidRDefault="002C6B11" w:rsidP="00D25B94">
            <w:pPr>
              <w:jc w:val="center"/>
            </w:pPr>
            <w:r>
              <w:t xml:space="preserve">Related </w:t>
            </w:r>
            <w:r w:rsidR="00D25B94">
              <w:t>C</w:t>
            </w:r>
            <w:r>
              <w:t xml:space="preserve">ivil </w:t>
            </w:r>
            <w:r w:rsidR="00D25B94">
              <w:t>E</w:t>
            </w:r>
            <w:r>
              <w:t xml:space="preserve">ngineering </w:t>
            </w:r>
            <w:r w:rsidR="00D25B94">
              <w:t>S</w:t>
            </w:r>
            <w:r>
              <w:t xml:space="preserve">cience </w:t>
            </w:r>
            <w:r w:rsidR="00D25B94">
              <w:t>F</w:t>
            </w:r>
            <w:r>
              <w:t xml:space="preserve">ields and </w:t>
            </w:r>
            <w:r w:rsidR="00D25B94">
              <w:t>S</w:t>
            </w:r>
            <w:r>
              <w:t>ubfields</w:t>
            </w:r>
          </w:p>
        </w:tc>
        <w:tc>
          <w:tcPr>
            <w:tcW w:w="8550" w:type="dxa"/>
            <w:vAlign w:val="center"/>
          </w:tcPr>
          <w:p w14:paraId="715CB2DB" w14:textId="40C48AF3" w:rsidR="002C6B11" w:rsidRDefault="00065415" w:rsidP="00065415">
            <w:pPr>
              <w:jc w:val="center"/>
            </w:pPr>
            <w:r>
              <w:t>Structural Engineering</w:t>
            </w:r>
          </w:p>
        </w:tc>
      </w:tr>
      <w:tr w:rsidR="002C6B11" w14:paraId="42C290D1" w14:textId="77777777" w:rsidTr="00065415">
        <w:trPr>
          <w:trHeight w:val="800"/>
        </w:trPr>
        <w:tc>
          <w:tcPr>
            <w:tcW w:w="2155" w:type="dxa"/>
            <w:vAlign w:val="center"/>
          </w:tcPr>
          <w:p w14:paraId="077F7429" w14:textId="77777777" w:rsidR="002C6B11" w:rsidRDefault="002C6B11" w:rsidP="000D1912">
            <w:pPr>
              <w:jc w:val="center"/>
            </w:pPr>
            <w:r>
              <w:t>Tools</w:t>
            </w:r>
          </w:p>
        </w:tc>
        <w:tc>
          <w:tcPr>
            <w:tcW w:w="8550" w:type="dxa"/>
            <w:vAlign w:val="center"/>
          </w:tcPr>
          <w:p w14:paraId="3F97EF42" w14:textId="76DA6BB2" w:rsidR="002C6B11" w:rsidRDefault="002E06E1" w:rsidP="00065415">
            <w:pPr>
              <w:jc w:val="center"/>
            </w:pPr>
            <w:r>
              <w:t>Excel</w:t>
            </w:r>
          </w:p>
        </w:tc>
      </w:tr>
      <w:tr w:rsidR="00E23F07" w14:paraId="4D6057AF" w14:textId="77777777" w:rsidTr="00065415">
        <w:trPr>
          <w:trHeight w:val="800"/>
        </w:trPr>
        <w:tc>
          <w:tcPr>
            <w:tcW w:w="2155" w:type="dxa"/>
            <w:vAlign w:val="center"/>
          </w:tcPr>
          <w:p w14:paraId="3D3A7399" w14:textId="77777777" w:rsidR="00E23F07" w:rsidRDefault="00E23F07" w:rsidP="00D25B94">
            <w:pPr>
              <w:jc w:val="center"/>
            </w:pPr>
            <w:r>
              <w:t xml:space="preserve">Labs </w:t>
            </w:r>
            <w:r w:rsidR="00D25B94">
              <w:t>N</w:t>
            </w:r>
            <w:r>
              <w:t xml:space="preserve">eeded for this </w:t>
            </w:r>
            <w:r w:rsidR="00D25B94">
              <w:t>P</w:t>
            </w:r>
            <w:r>
              <w:t>roject</w:t>
            </w:r>
          </w:p>
        </w:tc>
        <w:tc>
          <w:tcPr>
            <w:tcW w:w="8550" w:type="dxa"/>
            <w:vAlign w:val="center"/>
          </w:tcPr>
          <w:p w14:paraId="06718DFA" w14:textId="737ECB9B" w:rsidR="00E23F07" w:rsidRDefault="00065415" w:rsidP="00065415">
            <w:pPr>
              <w:jc w:val="center"/>
            </w:pPr>
            <w:r>
              <w:t>None</w:t>
            </w:r>
          </w:p>
        </w:tc>
      </w:tr>
    </w:tbl>
    <w:p w14:paraId="0410A055" w14:textId="77777777" w:rsidR="002C6B11" w:rsidRDefault="002C6B11"/>
    <w:p w14:paraId="0CE3827F" w14:textId="77777777" w:rsidR="002C6B11" w:rsidRDefault="002C6B11"/>
    <w:sectPr w:rsidR="002C6B11" w:rsidSect="004A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5D29" w14:textId="77777777" w:rsidR="00BD133E" w:rsidRDefault="00BD133E" w:rsidP="000D1912">
      <w:pPr>
        <w:spacing w:after="0" w:line="240" w:lineRule="auto"/>
      </w:pPr>
      <w:r>
        <w:separator/>
      </w:r>
    </w:p>
  </w:endnote>
  <w:endnote w:type="continuationSeparator" w:id="0">
    <w:p w14:paraId="7A4BF0CC" w14:textId="77777777" w:rsidR="00BD133E" w:rsidRDefault="00BD133E" w:rsidP="000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CE94" w14:textId="77777777" w:rsidR="00BD133E" w:rsidRDefault="00BD133E" w:rsidP="000D1912">
      <w:pPr>
        <w:spacing w:after="0" w:line="240" w:lineRule="auto"/>
      </w:pPr>
      <w:r>
        <w:separator/>
      </w:r>
    </w:p>
  </w:footnote>
  <w:footnote w:type="continuationSeparator" w:id="0">
    <w:p w14:paraId="16EF32D7" w14:textId="77777777" w:rsidR="00BD133E" w:rsidRDefault="00BD133E" w:rsidP="000D1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C4"/>
    <w:rsid w:val="00053B4C"/>
    <w:rsid w:val="00063643"/>
    <w:rsid w:val="00065415"/>
    <w:rsid w:val="000A2A29"/>
    <w:rsid w:val="000D1912"/>
    <w:rsid w:val="0010348C"/>
    <w:rsid w:val="00123CBA"/>
    <w:rsid w:val="001D2BDA"/>
    <w:rsid w:val="001F100F"/>
    <w:rsid w:val="002C6B11"/>
    <w:rsid w:val="002E06E1"/>
    <w:rsid w:val="00363DE9"/>
    <w:rsid w:val="003662FE"/>
    <w:rsid w:val="00390CEB"/>
    <w:rsid w:val="003E51A1"/>
    <w:rsid w:val="004A6C78"/>
    <w:rsid w:val="004F6475"/>
    <w:rsid w:val="005B7D47"/>
    <w:rsid w:val="00837610"/>
    <w:rsid w:val="00A842B1"/>
    <w:rsid w:val="00AE77A8"/>
    <w:rsid w:val="00AF08CA"/>
    <w:rsid w:val="00B91009"/>
    <w:rsid w:val="00BD133E"/>
    <w:rsid w:val="00C9050F"/>
    <w:rsid w:val="00D25B94"/>
    <w:rsid w:val="00DA5944"/>
    <w:rsid w:val="00DF494B"/>
    <w:rsid w:val="00E115A0"/>
    <w:rsid w:val="00E23F07"/>
    <w:rsid w:val="00EA53D4"/>
    <w:rsid w:val="00EE60C4"/>
    <w:rsid w:val="00EF2542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D0E"/>
  <w15:chartTrackingRefBased/>
  <w15:docId w15:val="{A752553D-AD33-4DFA-AADA-94DC92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2"/>
  </w:style>
  <w:style w:type="paragraph" w:styleId="Footer">
    <w:name w:val="footer"/>
    <w:basedOn w:val="Normal"/>
    <w:link w:val="Foot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2"/>
  </w:style>
  <w:style w:type="character" w:styleId="Hyperlink">
    <w:name w:val="Hyperlink"/>
    <w:basedOn w:val="DefaultParagraphFont"/>
    <w:uiPriority w:val="99"/>
    <w:unhideWhenUsed/>
    <w:rsid w:val="00065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salah@tiu.edu.i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jmadeen.qasre@tiu.edu.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Ahmed Salah</cp:lastModifiedBy>
  <cp:revision>18</cp:revision>
  <dcterms:created xsi:type="dcterms:W3CDTF">2022-08-29T08:40:00Z</dcterms:created>
  <dcterms:modified xsi:type="dcterms:W3CDTF">2023-09-14T09:39:00Z</dcterms:modified>
</cp:coreProperties>
</file>